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66D08" w14:textId="77777777" w:rsidR="0039614F" w:rsidRDefault="0039614F" w:rsidP="00075355">
      <w:pPr>
        <w:spacing w:after="0" w:line="240" w:lineRule="auto"/>
        <w:rPr>
          <w:rFonts w:ascii="Arial" w:eastAsia="Times New Roman" w:hAnsi="Arial" w:cs="Arial"/>
          <w:b/>
          <w:sz w:val="28"/>
          <w:szCs w:val="20"/>
          <w:lang w:eastAsia="en-AU"/>
        </w:rPr>
      </w:pPr>
    </w:p>
    <w:p w14:paraId="1AECE36D" w14:textId="4602557D" w:rsidR="003B29D3" w:rsidRPr="003B29D3" w:rsidRDefault="003B29D3" w:rsidP="00075355">
      <w:pPr>
        <w:spacing w:after="0" w:line="240" w:lineRule="auto"/>
        <w:rPr>
          <w:rFonts w:ascii="Arial" w:eastAsia="Times New Roman" w:hAnsi="Arial" w:cs="Arial"/>
          <w:b/>
          <w:sz w:val="28"/>
          <w:szCs w:val="20"/>
          <w:lang w:eastAsia="en-AU"/>
        </w:rPr>
      </w:pPr>
      <w:r w:rsidRPr="003B29D3">
        <w:rPr>
          <w:rFonts w:ascii="Arial" w:eastAsia="Times New Roman" w:hAnsi="Arial" w:cs="Arial"/>
          <w:b/>
          <w:sz w:val="28"/>
          <w:szCs w:val="20"/>
          <w:lang w:eastAsia="en-AU"/>
        </w:rPr>
        <w:t>Vasectomy Information</w:t>
      </w:r>
    </w:p>
    <w:p w14:paraId="0CDD9C40" w14:textId="77777777" w:rsidR="003B29D3" w:rsidRDefault="003B29D3" w:rsidP="00075355">
      <w:pPr>
        <w:spacing w:after="0" w:line="240" w:lineRule="auto"/>
        <w:rPr>
          <w:rFonts w:ascii="Arial" w:eastAsia="Times New Roman" w:hAnsi="Arial" w:cs="Arial"/>
          <w:sz w:val="20"/>
          <w:szCs w:val="20"/>
          <w:lang w:eastAsia="en-AU"/>
        </w:rPr>
      </w:pPr>
    </w:p>
    <w:p w14:paraId="2CBFF9F3" w14:textId="77777777" w:rsidR="00075355" w:rsidRDefault="00075355" w:rsidP="00075355">
      <w:pPr>
        <w:spacing w:after="0" w:line="240" w:lineRule="auto"/>
        <w:rPr>
          <w:rFonts w:ascii="Arial" w:eastAsia="Times New Roman" w:hAnsi="Arial" w:cs="Arial"/>
          <w:sz w:val="20"/>
          <w:szCs w:val="20"/>
          <w:lang w:eastAsia="en-AU"/>
        </w:rPr>
      </w:pPr>
      <w:r w:rsidRPr="003B29D3">
        <w:rPr>
          <w:rFonts w:ascii="Arial" w:eastAsia="Times New Roman" w:hAnsi="Arial" w:cs="Arial"/>
          <w:sz w:val="20"/>
          <w:szCs w:val="20"/>
          <w:lang w:eastAsia="en-AU"/>
        </w:rPr>
        <w:t>Pivotal Health</w:t>
      </w:r>
      <w:r w:rsidRPr="00075355">
        <w:rPr>
          <w:rFonts w:ascii="Arial" w:eastAsia="Times New Roman" w:hAnsi="Arial" w:cs="Arial"/>
          <w:sz w:val="20"/>
          <w:szCs w:val="20"/>
          <w:lang w:eastAsia="en-AU"/>
        </w:rPr>
        <w:t xml:space="preserve"> has been providing </w:t>
      </w:r>
      <w:r w:rsidRPr="003B29D3">
        <w:rPr>
          <w:rFonts w:ascii="Arial" w:eastAsia="Times New Roman" w:hAnsi="Arial" w:cs="Arial"/>
          <w:sz w:val="20"/>
          <w:szCs w:val="20"/>
          <w:lang w:eastAsia="en-AU"/>
        </w:rPr>
        <w:t xml:space="preserve">professional and personalised healthcare services for over 10 years. </w:t>
      </w:r>
    </w:p>
    <w:p w14:paraId="5BE4A9AE" w14:textId="77777777" w:rsidR="003B29D3" w:rsidRPr="003B29D3" w:rsidRDefault="003B29D3" w:rsidP="00075355">
      <w:pPr>
        <w:spacing w:after="0" w:line="240" w:lineRule="auto"/>
        <w:rPr>
          <w:rFonts w:ascii="Arial" w:eastAsia="Times New Roman" w:hAnsi="Arial" w:cs="Arial"/>
          <w:sz w:val="20"/>
          <w:szCs w:val="20"/>
          <w:lang w:eastAsia="en-AU"/>
        </w:rPr>
      </w:pPr>
    </w:p>
    <w:p w14:paraId="6E4E6035" w14:textId="77777777" w:rsidR="00075355" w:rsidRPr="003B29D3" w:rsidRDefault="00075355" w:rsidP="00075355">
      <w:pPr>
        <w:spacing w:after="0" w:line="240" w:lineRule="auto"/>
        <w:rPr>
          <w:rFonts w:ascii="Arial" w:eastAsia="Times New Roman" w:hAnsi="Arial" w:cs="Arial"/>
          <w:sz w:val="20"/>
          <w:szCs w:val="20"/>
          <w:lang w:eastAsia="en-AU"/>
        </w:rPr>
      </w:pPr>
      <w:r w:rsidRPr="00075355">
        <w:rPr>
          <w:rFonts w:ascii="Arial" w:eastAsia="Times New Roman" w:hAnsi="Arial" w:cs="Arial"/>
          <w:sz w:val="20"/>
          <w:szCs w:val="20"/>
          <w:lang w:eastAsia="en-AU"/>
        </w:rPr>
        <w:t>The clinic has a staff of specially trained doctors and nurses who are experienced professionals and are fully sympathetic to your needs.</w:t>
      </w:r>
      <w:r w:rsidRPr="003B29D3">
        <w:rPr>
          <w:rFonts w:ascii="Arial" w:eastAsia="Times New Roman" w:hAnsi="Arial" w:cs="Arial"/>
          <w:sz w:val="20"/>
          <w:szCs w:val="20"/>
          <w:lang w:eastAsia="en-AU"/>
        </w:rPr>
        <w:t xml:space="preserve"> Dr Russell Hunter is a procedural GP who </w:t>
      </w:r>
      <w:r w:rsidR="003B29D3" w:rsidRPr="003B29D3">
        <w:rPr>
          <w:rFonts w:ascii="Arial" w:eastAsia="Times New Roman" w:hAnsi="Arial" w:cs="Arial"/>
          <w:sz w:val="20"/>
          <w:szCs w:val="20"/>
          <w:lang w:eastAsia="en-AU"/>
        </w:rPr>
        <w:t xml:space="preserve">has </w:t>
      </w:r>
      <w:r w:rsidR="00551B1D">
        <w:rPr>
          <w:rFonts w:ascii="Arial" w:eastAsia="Times New Roman" w:hAnsi="Arial" w:cs="Arial"/>
          <w:sz w:val="20"/>
          <w:szCs w:val="20"/>
          <w:lang w:eastAsia="en-AU"/>
        </w:rPr>
        <w:t xml:space="preserve">many </w:t>
      </w:r>
      <w:r w:rsidR="003B29D3" w:rsidRPr="003B29D3">
        <w:rPr>
          <w:rFonts w:ascii="Arial" w:eastAsia="Times New Roman" w:hAnsi="Arial" w:cs="Arial"/>
          <w:sz w:val="20"/>
          <w:szCs w:val="20"/>
          <w:lang w:eastAsia="en-AU"/>
        </w:rPr>
        <w:t>years of surgical experience.</w:t>
      </w:r>
    </w:p>
    <w:p w14:paraId="4FCDD5F4" w14:textId="77777777" w:rsidR="00075355" w:rsidRPr="00075355" w:rsidRDefault="00075355" w:rsidP="00075355">
      <w:pPr>
        <w:spacing w:after="0" w:line="240" w:lineRule="auto"/>
        <w:rPr>
          <w:rFonts w:ascii="Arial" w:eastAsia="Times New Roman" w:hAnsi="Arial" w:cs="Arial"/>
          <w:sz w:val="20"/>
          <w:szCs w:val="20"/>
          <w:lang w:eastAsia="en-AU"/>
        </w:rPr>
      </w:pPr>
    </w:p>
    <w:p w14:paraId="2695BF7E" w14:textId="77777777" w:rsidR="00075355" w:rsidRPr="00075355" w:rsidRDefault="00075355" w:rsidP="00075355">
      <w:pPr>
        <w:spacing w:after="0" w:line="240" w:lineRule="auto"/>
        <w:rPr>
          <w:rFonts w:ascii="Arial" w:eastAsia="Times New Roman" w:hAnsi="Arial" w:cs="Arial"/>
          <w:b/>
          <w:sz w:val="20"/>
          <w:szCs w:val="20"/>
          <w:lang w:eastAsia="en-AU"/>
        </w:rPr>
      </w:pPr>
      <w:r w:rsidRPr="00075355">
        <w:rPr>
          <w:rFonts w:ascii="Arial" w:eastAsia="Times New Roman" w:hAnsi="Arial" w:cs="Arial"/>
          <w:b/>
          <w:sz w:val="20"/>
          <w:szCs w:val="20"/>
          <w:lang w:eastAsia="en-AU"/>
        </w:rPr>
        <w:t>WHAT IS VASECTOMY?</w:t>
      </w:r>
    </w:p>
    <w:p w14:paraId="59E0140C" w14:textId="77777777" w:rsidR="00075355" w:rsidRPr="003B29D3" w:rsidRDefault="00075355" w:rsidP="00075355">
      <w:pPr>
        <w:spacing w:after="0" w:line="240" w:lineRule="auto"/>
        <w:rPr>
          <w:rFonts w:ascii="Arial" w:eastAsia="Times New Roman" w:hAnsi="Arial" w:cs="Arial"/>
          <w:sz w:val="20"/>
          <w:szCs w:val="20"/>
          <w:lang w:eastAsia="en-AU"/>
        </w:rPr>
      </w:pPr>
      <w:r w:rsidRPr="00075355">
        <w:rPr>
          <w:rFonts w:ascii="Arial" w:eastAsia="Times New Roman" w:hAnsi="Arial" w:cs="Arial"/>
          <w:sz w:val="20"/>
          <w:szCs w:val="20"/>
          <w:lang w:eastAsia="en-AU"/>
        </w:rPr>
        <w:t xml:space="preserve">Vasectomy is a highly effective, safe and permanent form of male contraception with around 20,000 to 30,000 men undergoing vasectomy each year in Australia. </w:t>
      </w:r>
    </w:p>
    <w:p w14:paraId="046DF0F2" w14:textId="77777777" w:rsidR="00075355" w:rsidRPr="00075355" w:rsidRDefault="00075355" w:rsidP="00075355">
      <w:pPr>
        <w:spacing w:after="0" w:line="240" w:lineRule="auto"/>
        <w:rPr>
          <w:rFonts w:ascii="Arial" w:eastAsia="Times New Roman" w:hAnsi="Arial" w:cs="Arial"/>
          <w:sz w:val="20"/>
          <w:szCs w:val="20"/>
          <w:lang w:eastAsia="en-AU"/>
        </w:rPr>
      </w:pPr>
    </w:p>
    <w:p w14:paraId="08C12C90" w14:textId="77777777" w:rsidR="00075355" w:rsidRPr="00075355" w:rsidRDefault="00075355" w:rsidP="00075355">
      <w:pPr>
        <w:spacing w:after="0" w:line="240" w:lineRule="auto"/>
        <w:rPr>
          <w:rFonts w:ascii="Arial" w:eastAsia="Times New Roman" w:hAnsi="Arial" w:cs="Arial"/>
          <w:b/>
          <w:sz w:val="20"/>
          <w:szCs w:val="20"/>
          <w:lang w:eastAsia="en-AU"/>
        </w:rPr>
      </w:pPr>
      <w:r w:rsidRPr="00075355">
        <w:rPr>
          <w:rFonts w:ascii="Arial" w:eastAsia="Times New Roman" w:hAnsi="Arial" w:cs="Arial"/>
          <w:b/>
          <w:sz w:val="20"/>
          <w:szCs w:val="20"/>
          <w:lang w:eastAsia="en-AU"/>
        </w:rPr>
        <w:t>HOW IS THE PROCEDURE PERFORMED?</w:t>
      </w:r>
    </w:p>
    <w:p w14:paraId="75D75013" w14:textId="77777777" w:rsidR="00075355" w:rsidRDefault="00075355" w:rsidP="00075355">
      <w:pPr>
        <w:spacing w:after="0" w:line="240" w:lineRule="auto"/>
        <w:rPr>
          <w:rFonts w:ascii="Arial" w:eastAsia="Times New Roman" w:hAnsi="Arial" w:cs="Arial"/>
          <w:sz w:val="20"/>
          <w:szCs w:val="20"/>
          <w:lang w:eastAsia="en-AU"/>
        </w:rPr>
      </w:pPr>
      <w:r w:rsidRPr="00075355">
        <w:rPr>
          <w:rFonts w:ascii="Arial" w:eastAsia="Times New Roman" w:hAnsi="Arial" w:cs="Arial"/>
          <w:sz w:val="20"/>
          <w:szCs w:val="20"/>
          <w:lang w:eastAsia="en-AU"/>
        </w:rPr>
        <w:t>The vasectomy procedure is a simp</w:t>
      </w:r>
      <w:r w:rsidR="00551B1D">
        <w:rPr>
          <w:rFonts w:ascii="Arial" w:eastAsia="Times New Roman" w:hAnsi="Arial" w:cs="Arial"/>
          <w:sz w:val="20"/>
          <w:szCs w:val="20"/>
          <w:lang w:eastAsia="en-AU"/>
        </w:rPr>
        <w:t>le procedure which takes about 45 minutes</w:t>
      </w:r>
      <w:r w:rsidRPr="00075355">
        <w:rPr>
          <w:rFonts w:ascii="Arial" w:eastAsia="Times New Roman" w:hAnsi="Arial" w:cs="Arial"/>
          <w:sz w:val="20"/>
          <w:szCs w:val="20"/>
          <w:lang w:eastAsia="en-AU"/>
        </w:rPr>
        <w:t xml:space="preserve"> under local anaesthesia. A small hole is made in the skin at the top of the scrotum. The vas deferens, which are located just beneath the skin, are cut and bo</w:t>
      </w:r>
      <w:r w:rsidR="003B29D3" w:rsidRPr="003B29D3">
        <w:rPr>
          <w:rFonts w:ascii="Arial" w:eastAsia="Times New Roman" w:hAnsi="Arial" w:cs="Arial"/>
          <w:sz w:val="20"/>
          <w:szCs w:val="20"/>
          <w:lang w:eastAsia="en-AU"/>
        </w:rPr>
        <w:t xml:space="preserve">th ends are tied and cauterised </w:t>
      </w:r>
      <w:r w:rsidRPr="00075355">
        <w:rPr>
          <w:rFonts w:ascii="Arial" w:eastAsia="Times New Roman" w:hAnsi="Arial" w:cs="Arial"/>
          <w:sz w:val="20"/>
          <w:szCs w:val="20"/>
          <w:lang w:eastAsia="en-AU"/>
        </w:rPr>
        <w:t>(sealed to preven</w:t>
      </w:r>
      <w:r w:rsidR="00551B1D">
        <w:rPr>
          <w:rFonts w:ascii="Arial" w:eastAsia="Times New Roman" w:hAnsi="Arial" w:cs="Arial"/>
          <w:sz w:val="20"/>
          <w:szCs w:val="20"/>
          <w:lang w:eastAsia="en-AU"/>
        </w:rPr>
        <w:t xml:space="preserve">t them from re-joining). </w:t>
      </w:r>
      <w:r w:rsidRPr="00075355">
        <w:rPr>
          <w:rFonts w:ascii="Arial" w:eastAsia="Times New Roman" w:hAnsi="Arial" w:cs="Arial"/>
          <w:sz w:val="20"/>
          <w:szCs w:val="20"/>
          <w:lang w:eastAsia="en-AU"/>
        </w:rPr>
        <w:t xml:space="preserve">Sutures are not required. The vas deferens is a thin tube connecting the testicle to the seminal vesicle (ejaculate fluid is made in the seminal vesicle). The sperm are made in the testicle and, after a vasectomy, the sperm cannot enter the ejaculate fluid. The ejaculate fluid does not change in volume or consistency and therefore there is no change to sexual </w:t>
      </w:r>
      <w:r w:rsidRPr="003B29D3">
        <w:rPr>
          <w:rFonts w:ascii="Arial" w:eastAsia="Times New Roman" w:hAnsi="Arial" w:cs="Arial"/>
          <w:sz w:val="20"/>
          <w:szCs w:val="20"/>
          <w:lang w:eastAsia="en-AU"/>
        </w:rPr>
        <w:t>f</w:t>
      </w:r>
      <w:r w:rsidRPr="00075355">
        <w:rPr>
          <w:rFonts w:ascii="Arial" w:eastAsia="Times New Roman" w:hAnsi="Arial" w:cs="Arial"/>
          <w:sz w:val="20"/>
          <w:szCs w:val="20"/>
          <w:lang w:eastAsia="en-AU"/>
        </w:rPr>
        <w:t>unction after a vasectomy.</w:t>
      </w:r>
    </w:p>
    <w:p w14:paraId="6027D8D8" w14:textId="77777777" w:rsidR="00C169CC" w:rsidRDefault="00C169CC" w:rsidP="00075355">
      <w:pPr>
        <w:spacing w:after="0" w:line="240" w:lineRule="auto"/>
        <w:rPr>
          <w:rFonts w:ascii="Arial" w:eastAsia="Times New Roman" w:hAnsi="Arial" w:cs="Arial"/>
          <w:sz w:val="20"/>
          <w:szCs w:val="20"/>
          <w:lang w:eastAsia="en-AU"/>
        </w:rPr>
      </w:pPr>
      <w:r>
        <w:rPr>
          <w:rFonts w:ascii="Arial" w:eastAsia="Times New Roman" w:hAnsi="Arial" w:cs="Arial"/>
          <w:noProof/>
          <w:sz w:val="20"/>
          <w:szCs w:val="20"/>
          <w:lang w:eastAsia="en-AU"/>
        </w:rPr>
        <w:drawing>
          <wp:anchor distT="0" distB="0" distL="114300" distR="114300" simplePos="0" relativeHeight="251658240" behindDoc="0" locked="0" layoutInCell="1" allowOverlap="1" wp14:anchorId="01F45DA6" wp14:editId="16B94DB9">
            <wp:simplePos x="0" y="0"/>
            <wp:positionH relativeFrom="column">
              <wp:posOffset>1143000</wp:posOffset>
            </wp:positionH>
            <wp:positionV relativeFrom="paragraph">
              <wp:posOffset>24130</wp:posOffset>
            </wp:positionV>
            <wp:extent cx="3366643" cy="2556000"/>
            <wp:effectExtent l="0" t="0" r="5715" b="0"/>
            <wp:wrapThrough wrapText="bothSides">
              <wp:wrapPolygon edited="0">
                <wp:start x="0" y="0"/>
                <wp:lineTo x="0" y="21412"/>
                <wp:lineTo x="21514" y="21412"/>
                <wp:lineTo x="21514"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nip.PNG"/>
                    <pic:cNvPicPr/>
                  </pic:nvPicPr>
                  <pic:blipFill>
                    <a:blip r:embed="rId7">
                      <a:extLst>
                        <a:ext uri="{28A0092B-C50C-407E-A947-70E740481C1C}">
                          <a14:useLocalDpi xmlns:a14="http://schemas.microsoft.com/office/drawing/2010/main" val="0"/>
                        </a:ext>
                      </a:extLst>
                    </a:blip>
                    <a:stretch>
                      <a:fillRect/>
                    </a:stretch>
                  </pic:blipFill>
                  <pic:spPr>
                    <a:xfrm>
                      <a:off x="0" y="0"/>
                      <a:ext cx="3366643" cy="2556000"/>
                    </a:xfrm>
                    <a:prstGeom prst="rect">
                      <a:avLst/>
                    </a:prstGeom>
                  </pic:spPr>
                </pic:pic>
              </a:graphicData>
            </a:graphic>
            <wp14:sizeRelH relativeFrom="page">
              <wp14:pctWidth>0</wp14:pctWidth>
            </wp14:sizeRelH>
            <wp14:sizeRelV relativeFrom="page">
              <wp14:pctHeight>0</wp14:pctHeight>
            </wp14:sizeRelV>
          </wp:anchor>
        </w:drawing>
      </w:r>
    </w:p>
    <w:p w14:paraId="73B6BEB1" w14:textId="77777777" w:rsidR="00C169CC" w:rsidRDefault="00C169CC" w:rsidP="00075355">
      <w:pPr>
        <w:spacing w:after="0" w:line="240" w:lineRule="auto"/>
        <w:rPr>
          <w:rFonts w:ascii="Arial" w:eastAsia="Times New Roman" w:hAnsi="Arial" w:cs="Arial"/>
          <w:sz w:val="20"/>
          <w:szCs w:val="20"/>
          <w:lang w:eastAsia="en-AU"/>
        </w:rPr>
      </w:pPr>
    </w:p>
    <w:p w14:paraId="44BE7F8A" w14:textId="77777777" w:rsidR="00C169CC" w:rsidRDefault="00C169CC" w:rsidP="00075355">
      <w:pPr>
        <w:spacing w:after="0" w:line="240" w:lineRule="auto"/>
        <w:rPr>
          <w:rFonts w:ascii="Arial" w:eastAsia="Times New Roman" w:hAnsi="Arial" w:cs="Arial"/>
          <w:sz w:val="20"/>
          <w:szCs w:val="20"/>
          <w:lang w:eastAsia="en-AU"/>
        </w:rPr>
      </w:pPr>
    </w:p>
    <w:p w14:paraId="5B2FB90F" w14:textId="77777777" w:rsidR="00C169CC" w:rsidRDefault="00C169CC" w:rsidP="00075355">
      <w:pPr>
        <w:spacing w:after="0" w:line="240" w:lineRule="auto"/>
        <w:rPr>
          <w:rFonts w:ascii="Arial" w:eastAsia="Times New Roman" w:hAnsi="Arial" w:cs="Arial"/>
          <w:sz w:val="20"/>
          <w:szCs w:val="20"/>
          <w:lang w:eastAsia="en-AU"/>
        </w:rPr>
      </w:pPr>
    </w:p>
    <w:p w14:paraId="50DB4BD1" w14:textId="77777777" w:rsidR="00C169CC" w:rsidRDefault="00C169CC" w:rsidP="00075355">
      <w:pPr>
        <w:spacing w:after="0" w:line="240" w:lineRule="auto"/>
        <w:rPr>
          <w:rFonts w:ascii="Arial" w:eastAsia="Times New Roman" w:hAnsi="Arial" w:cs="Arial"/>
          <w:sz w:val="20"/>
          <w:szCs w:val="20"/>
          <w:lang w:eastAsia="en-AU"/>
        </w:rPr>
      </w:pPr>
    </w:p>
    <w:p w14:paraId="07F862D3" w14:textId="77777777" w:rsidR="00C169CC" w:rsidRDefault="00C169CC" w:rsidP="00075355">
      <w:pPr>
        <w:spacing w:after="0" w:line="240" w:lineRule="auto"/>
        <w:rPr>
          <w:rFonts w:ascii="Arial" w:eastAsia="Times New Roman" w:hAnsi="Arial" w:cs="Arial"/>
          <w:sz w:val="20"/>
          <w:szCs w:val="20"/>
          <w:lang w:eastAsia="en-AU"/>
        </w:rPr>
      </w:pPr>
    </w:p>
    <w:p w14:paraId="5EF40095" w14:textId="77777777" w:rsidR="00C169CC" w:rsidRDefault="00C169CC" w:rsidP="00075355">
      <w:pPr>
        <w:spacing w:after="0" w:line="240" w:lineRule="auto"/>
        <w:rPr>
          <w:rFonts w:ascii="Arial" w:eastAsia="Times New Roman" w:hAnsi="Arial" w:cs="Arial"/>
          <w:sz w:val="20"/>
          <w:szCs w:val="20"/>
          <w:lang w:eastAsia="en-AU"/>
        </w:rPr>
      </w:pPr>
    </w:p>
    <w:p w14:paraId="51C73C5A" w14:textId="77777777" w:rsidR="00C169CC" w:rsidRDefault="00C169CC" w:rsidP="00075355">
      <w:pPr>
        <w:spacing w:after="0" w:line="240" w:lineRule="auto"/>
        <w:rPr>
          <w:rFonts w:ascii="Arial" w:eastAsia="Times New Roman" w:hAnsi="Arial" w:cs="Arial"/>
          <w:sz w:val="20"/>
          <w:szCs w:val="20"/>
          <w:lang w:eastAsia="en-AU"/>
        </w:rPr>
      </w:pPr>
    </w:p>
    <w:p w14:paraId="63633BEF" w14:textId="77777777" w:rsidR="00C169CC" w:rsidRDefault="00C169CC" w:rsidP="00075355">
      <w:pPr>
        <w:spacing w:after="0" w:line="240" w:lineRule="auto"/>
        <w:rPr>
          <w:rFonts w:ascii="Arial" w:eastAsia="Times New Roman" w:hAnsi="Arial" w:cs="Arial"/>
          <w:sz w:val="20"/>
          <w:szCs w:val="20"/>
          <w:lang w:eastAsia="en-AU"/>
        </w:rPr>
      </w:pPr>
    </w:p>
    <w:p w14:paraId="70FF2799" w14:textId="77777777" w:rsidR="00C169CC" w:rsidRDefault="00C169CC" w:rsidP="00075355">
      <w:pPr>
        <w:spacing w:after="0" w:line="240" w:lineRule="auto"/>
        <w:rPr>
          <w:rFonts w:ascii="Arial" w:eastAsia="Times New Roman" w:hAnsi="Arial" w:cs="Arial"/>
          <w:sz w:val="20"/>
          <w:szCs w:val="20"/>
          <w:lang w:eastAsia="en-AU"/>
        </w:rPr>
      </w:pPr>
    </w:p>
    <w:p w14:paraId="079F0861" w14:textId="77777777" w:rsidR="00C169CC" w:rsidRDefault="00C169CC" w:rsidP="00075355">
      <w:pPr>
        <w:spacing w:after="0" w:line="240" w:lineRule="auto"/>
        <w:rPr>
          <w:rFonts w:ascii="Arial" w:eastAsia="Times New Roman" w:hAnsi="Arial" w:cs="Arial"/>
          <w:sz w:val="20"/>
          <w:szCs w:val="20"/>
          <w:lang w:eastAsia="en-AU"/>
        </w:rPr>
      </w:pPr>
    </w:p>
    <w:p w14:paraId="7B112503" w14:textId="77777777" w:rsidR="00C169CC" w:rsidRDefault="00C169CC" w:rsidP="00075355">
      <w:pPr>
        <w:spacing w:after="0" w:line="240" w:lineRule="auto"/>
        <w:rPr>
          <w:rFonts w:ascii="Arial" w:eastAsia="Times New Roman" w:hAnsi="Arial" w:cs="Arial"/>
          <w:sz w:val="20"/>
          <w:szCs w:val="20"/>
          <w:lang w:eastAsia="en-AU"/>
        </w:rPr>
      </w:pPr>
    </w:p>
    <w:p w14:paraId="5BC5D1A2" w14:textId="77777777" w:rsidR="00C169CC" w:rsidRDefault="00C169CC" w:rsidP="00075355">
      <w:pPr>
        <w:spacing w:after="0" w:line="240" w:lineRule="auto"/>
        <w:rPr>
          <w:rFonts w:ascii="Arial" w:eastAsia="Times New Roman" w:hAnsi="Arial" w:cs="Arial"/>
          <w:sz w:val="20"/>
          <w:szCs w:val="20"/>
          <w:lang w:eastAsia="en-AU"/>
        </w:rPr>
      </w:pPr>
    </w:p>
    <w:p w14:paraId="4F082345" w14:textId="77777777" w:rsidR="00C169CC" w:rsidRDefault="00C169CC" w:rsidP="00075355">
      <w:pPr>
        <w:spacing w:after="0" w:line="240" w:lineRule="auto"/>
        <w:rPr>
          <w:rFonts w:ascii="Arial" w:eastAsia="Times New Roman" w:hAnsi="Arial" w:cs="Arial"/>
          <w:sz w:val="20"/>
          <w:szCs w:val="20"/>
          <w:lang w:eastAsia="en-AU"/>
        </w:rPr>
      </w:pPr>
    </w:p>
    <w:p w14:paraId="063DEBBB" w14:textId="77777777" w:rsidR="00C169CC" w:rsidRDefault="00C169CC" w:rsidP="00075355">
      <w:pPr>
        <w:spacing w:after="0" w:line="240" w:lineRule="auto"/>
        <w:rPr>
          <w:rFonts w:ascii="Arial" w:eastAsia="Times New Roman" w:hAnsi="Arial" w:cs="Arial"/>
          <w:sz w:val="20"/>
          <w:szCs w:val="20"/>
          <w:lang w:eastAsia="en-AU"/>
        </w:rPr>
      </w:pPr>
    </w:p>
    <w:p w14:paraId="10891A5C" w14:textId="77777777" w:rsidR="00C169CC" w:rsidRDefault="00C169CC" w:rsidP="00075355">
      <w:pPr>
        <w:spacing w:after="0" w:line="240" w:lineRule="auto"/>
        <w:rPr>
          <w:rFonts w:ascii="Arial" w:eastAsia="Times New Roman" w:hAnsi="Arial" w:cs="Arial"/>
          <w:sz w:val="20"/>
          <w:szCs w:val="20"/>
          <w:lang w:eastAsia="en-AU"/>
        </w:rPr>
      </w:pPr>
    </w:p>
    <w:p w14:paraId="76C50273" w14:textId="77777777" w:rsidR="00C169CC" w:rsidRDefault="00C169CC" w:rsidP="00075355">
      <w:pPr>
        <w:spacing w:after="0" w:line="240" w:lineRule="auto"/>
        <w:rPr>
          <w:rFonts w:ascii="Arial" w:eastAsia="Times New Roman" w:hAnsi="Arial" w:cs="Arial"/>
          <w:sz w:val="20"/>
          <w:szCs w:val="20"/>
          <w:lang w:eastAsia="en-AU"/>
        </w:rPr>
      </w:pPr>
    </w:p>
    <w:p w14:paraId="7EFBFD78" w14:textId="77777777" w:rsidR="00720BF9" w:rsidRDefault="00720BF9" w:rsidP="00075355">
      <w:pPr>
        <w:spacing w:after="0" w:line="240" w:lineRule="auto"/>
        <w:rPr>
          <w:rFonts w:ascii="Arial" w:eastAsia="Times New Roman" w:hAnsi="Arial" w:cs="Arial"/>
          <w:b/>
          <w:sz w:val="20"/>
          <w:szCs w:val="20"/>
          <w:lang w:eastAsia="en-AU"/>
        </w:rPr>
      </w:pPr>
    </w:p>
    <w:p w14:paraId="2437E300" w14:textId="77777777" w:rsidR="00075355" w:rsidRPr="00075355" w:rsidRDefault="00075355" w:rsidP="00075355">
      <w:pPr>
        <w:spacing w:after="0" w:line="240" w:lineRule="auto"/>
        <w:rPr>
          <w:rFonts w:ascii="Arial" w:eastAsia="Times New Roman" w:hAnsi="Arial" w:cs="Arial"/>
          <w:b/>
          <w:sz w:val="20"/>
          <w:szCs w:val="20"/>
          <w:lang w:eastAsia="en-AU"/>
        </w:rPr>
      </w:pPr>
      <w:r w:rsidRPr="00075355">
        <w:rPr>
          <w:rFonts w:ascii="Arial" w:eastAsia="Times New Roman" w:hAnsi="Arial" w:cs="Arial"/>
          <w:b/>
          <w:sz w:val="20"/>
          <w:szCs w:val="20"/>
          <w:lang w:eastAsia="en-AU"/>
        </w:rPr>
        <w:t>HOW EFFECTIVE IS VASECTOMY?</w:t>
      </w:r>
    </w:p>
    <w:p w14:paraId="0F0C3AF7" w14:textId="77777777" w:rsidR="00075355" w:rsidRPr="003B29D3" w:rsidRDefault="00075355" w:rsidP="00075355">
      <w:pPr>
        <w:spacing w:after="0" w:line="240" w:lineRule="auto"/>
        <w:rPr>
          <w:rFonts w:ascii="Arial" w:eastAsia="Times New Roman" w:hAnsi="Arial" w:cs="Arial"/>
          <w:sz w:val="20"/>
          <w:szCs w:val="20"/>
          <w:lang w:eastAsia="en-AU"/>
        </w:rPr>
      </w:pPr>
      <w:r w:rsidRPr="00075355">
        <w:rPr>
          <w:rFonts w:ascii="Arial" w:eastAsia="Times New Roman" w:hAnsi="Arial" w:cs="Arial"/>
          <w:sz w:val="20"/>
          <w:szCs w:val="20"/>
          <w:lang w:eastAsia="en-AU"/>
        </w:rPr>
        <w:t xml:space="preserve">Vasectomy is one of the most effective methods of contraception available, however it is important to understand </w:t>
      </w:r>
      <w:r w:rsidR="003B29D3" w:rsidRPr="003B29D3">
        <w:rPr>
          <w:rFonts w:ascii="Arial" w:eastAsia="Times New Roman" w:hAnsi="Arial" w:cs="Arial"/>
          <w:sz w:val="20"/>
          <w:szCs w:val="20"/>
          <w:lang w:eastAsia="en-AU"/>
        </w:rPr>
        <w:t>that</w:t>
      </w:r>
      <w:r w:rsidRPr="00075355">
        <w:rPr>
          <w:rFonts w:ascii="Arial" w:eastAsia="Times New Roman" w:hAnsi="Arial" w:cs="Arial"/>
          <w:sz w:val="20"/>
          <w:szCs w:val="20"/>
          <w:lang w:eastAsia="en-AU"/>
        </w:rPr>
        <w:t xml:space="preserve"> there is no method which is 100% effective. Approximately 1 in every 2000 vasectomies will fail because the severed vas deferens manages to rejoin during the first few months after the procedure.</w:t>
      </w:r>
    </w:p>
    <w:p w14:paraId="633EBF8A" w14:textId="77777777" w:rsidR="00075355" w:rsidRPr="003B29D3" w:rsidRDefault="00075355" w:rsidP="00075355">
      <w:pPr>
        <w:spacing w:after="0" w:line="240" w:lineRule="auto"/>
        <w:rPr>
          <w:rFonts w:ascii="Arial" w:eastAsia="Times New Roman" w:hAnsi="Arial" w:cs="Arial"/>
          <w:sz w:val="20"/>
          <w:szCs w:val="20"/>
          <w:lang w:eastAsia="en-AU"/>
        </w:rPr>
      </w:pPr>
    </w:p>
    <w:p w14:paraId="7946F89B" w14:textId="77777777" w:rsidR="00075355" w:rsidRPr="00075355" w:rsidRDefault="00075355" w:rsidP="00075355">
      <w:pPr>
        <w:spacing w:after="0" w:line="240" w:lineRule="auto"/>
        <w:rPr>
          <w:rFonts w:ascii="Arial" w:eastAsia="Times New Roman" w:hAnsi="Arial" w:cs="Arial"/>
          <w:b/>
          <w:sz w:val="20"/>
          <w:szCs w:val="20"/>
          <w:lang w:eastAsia="en-AU"/>
        </w:rPr>
      </w:pPr>
      <w:r w:rsidRPr="003B29D3">
        <w:rPr>
          <w:rFonts w:ascii="Arial" w:eastAsia="Times New Roman" w:hAnsi="Arial" w:cs="Arial"/>
          <w:b/>
          <w:sz w:val="20"/>
          <w:szCs w:val="20"/>
          <w:lang w:eastAsia="en-AU"/>
        </w:rPr>
        <w:t>W</w:t>
      </w:r>
      <w:r w:rsidRPr="00075355">
        <w:rPr>
          <w:rFonts w:ascii="Arial" w:eastAsia="Times New Roman" w:hAnsi="Arial" w:cs="Arial"/>
          <w:b/>
          <w:sz w:val="20"/>
          <w:szCs w:val="20"/>
          <w:lang w:eastAsia="en-AU"/>
        </w:rPr>
        <w:t>HAT ARE THE BENEFITS?</w:t>
      </w:r>
    </w:p>
    <w:p w14:paraId="32BC4C98" w14:textId="77777777" w:rsidR="00075355" w:rsidRPr="00075355" w:rsidRDefault="00075355" w:rsidP="00075355">
      <w:pPr>
        <w:spacing w:after="0" w:line="240" w:lineRule="auto"/>
        <w:rPr>
          <w:rFonts w:ascii="Arial" w:eastAsia="Times New Roman" w:hAnsi="Arial" w:cs="Arial"/>
          <w:sz w:val="20"/>
          <w:szCs w:val="20"/>
          <w:lang w:eastAsia="en-AU"/>
        </w:rPr>
      </w:pPr>
      <w:r w:rsidRPr="00075355">
        <w:rPr>
          <w:rFonts w:ascii="Arial" w:eastAsia="Times New Roman" w:hAnsi="Arial" w:cs="Arial"/>
          <w:sz w:val="20"/>
          <w:szCs w:val="20"/>
          <w:lang w:eastAsia="en-AU"/>
        </w:rPr>
        <w:t>Many men say that their sex life is improved for both partners because the worry of contraception is removed and the woman has none of the common risks and side effects associated with hormonal contraceptives. It is also a far safer and less expensive option than tubal ligation for women.</w:t>
      </w:r>
    </w:p>
    <w:p w14:paraId="7CD3277A" w14:textId="77777777" w:rsidR="00075355" w:rsidRPr="003B29D3" w:rsidRDefault="00075355" w:rsidP="00075355">
      <w:pPr>
        <w:spacing w:after="0" w:line="240" w:lineRule="auto"/>
        <w:rPr>
          <w:rFonts w:ascii="Arial" w:eastAsia="Times New Roman" w:hAnsi="Arial" w:cs="Arial"/>
          <w:sz w:val="20"/>
          <w:szCs w:val="20"/>
          <w:lang w:eastAsia="en-AU"/>
        </w:rPr>
      </w:pPr>
    </w:p>
    <w:p w14:paraId="4B9E5F5E" w14:textId="77777777" w:rsidR="00075355" w:rsidRPr="00075355" w:rsidRDefault="00075355" w:rsidP="00075355">
      <w:pPr>
        <w:spacing w:after="0" w:line="240" w:lineRule="auto"/>
        <w:rPr>
          <w:rFonts w:ascii="Arial" w:eastAsia="Times New Roman" w:hAnsi="Arial" w:cs="Arial"/>
          <w:b/>
          <w:sz w:val="20"/>
          <w:szCs w:val="20"/>
          <w:lang w:eastAsia="en-AU"/>
        </w:rPr>
      </w:pPr>
      <w:r w:rsidRPr="003B29D3">
        <w:rPr>
          <w:rFonts w:ascii="Arial" w:eastAsia="Times New Roman" w:hAnsi="Arial" w:cs="Arial"/>
          <w:b/>
          <w:sz w:val="20"/>
          <w:szCs w:val="20"/>
          <w:lang w:eastAsia="en-AU"/>
        </w:rPr>
        <w:t>H</w:t>
      </w:r>
      <w:r w:rsidRPr="00075355">
        <w:rPr>
          <w:rFonts w:ascii="Arial" w:eastAsia="Times New Roman" w:hAnsi="Arial" w:cs="Arial"/>
          <w:b/>
          <w:sz w:val="20"/>
          <w:szCs w:val="20"/>
          <w:lang w:eastAsia="en-AU"/>
        </w:rPr>
        <w:t>OW WILL I FEEL AFTERWARDS?</w:t>
      </w:r>
    </w:p>
    <w:p w14:paraId="15BD704B" w14:textId="77777777" w:rsidR="00075355" w:rsidRPr="00075355" w:rsidRDefault="00551B1D" w:rsidP="00075355">
      <w:pPr>
        <w:spacing w:after="0" w:line="240" w:lineRule="auto"/>
        <w:rPr>
          <w:rFonts w:ascii="Arial" w:eastAsia="Times New Roman" w:hAnsi="Arial" w:cs="Arial"/>
          <w:sz w:val="20"/>
          <w:szCs w:val="20"/>
          <w:lang w:eastAsia="en-AU"/>
        </w:rPr>
      </w:pPr>
      <w:r>
        <w:rPr>
          <w:rFonts w:ascii="Arial" w:eastAsia="Times New Roman" w:hAnsi="Arial" w:cs="Arial"/>
          <w:sz w:val="20"/>
          <w:szCs w:val="20"/>
          <w:lang w:eastAsia="en-AU"/>
        </w:rPr>
        <w:t>The operation takes about 45</w:t>
      </w:r>
      <w:r w:rsidR="00075355" w:rsidRPr="00075355">
        <w:rPr>
          <w:rFonts w:ascii="Arial" w:eastAsia="Times New Roman" w:hAnsi="Arial" w:cs="Arial"/>
          <w:sz w:val="20"/>
          <w:szCs w:val="20"/>
          <w:lang w:eastAsia="en-AU"/>
        </w:rPr>
        <w:t xml:space="preserve"> minutes to perform but </w:t>
      </w:r>
      <w:r w:rsidR="00075355" w:rsidRPr="003B29D3">
        <w:rPr>
          <w:rFonts w:ascii="Arial" w:eastAsia="Times New Roman" w:hAnsi="Arial" w:cs="Arial"/>
          <w:sz w:val="20"/>
          <w:szCs w:val="20"/>
          <w:lang w:eastAsia="en-AU"/>
        </w:rPr>
        <w:t>you need to allow for at least 1</w:t>
      </w:r>
      <w:r w:rsidR="00075355" w:rsidRPr="00075355">
        <w:rPr>
          <w:rFonts w:ascii="Arial" w:eastAsia="Times New Roman" w:hAnsi="Arial" w:cs="Arial"/>
          <w:sz w:val="20"/>
          <w:szCs w:val="20"/>
          <w:lang w:eastAsia="en-AU"/>
        </w:rPr>
        <w:t xml:space="preserve"> hour at the clinic. When the anaesthetic wears off there may be some pain and bruising in the groin or scrotum. Tight fitting supportive underpants, cold packs and over the counter pain medication such as paracetamol and codeine, should relieve this discomfort.</w:t>
      </w:r>
    </w:p>
    <w:p w14:paraId="1F89AA3D" w14:textId="77777777" w:rsidR="00075355" w:rsidRDefault="00075355" w:rsidP="00075355">
      <w:pPr>
        <w:rPr>
          <w:sz w:val="20"/>
          <w:szCs w:val="20"/>
        </w:rPr>
      </w:pPr>
    </w:p>
    <w:p w14:paraId="7F54BA73" w14:textId="77777777" w:rsidR="00720BF9" w:rsidRDefault="00720BF9" w:rsidP="00075355">
      <w:pPr>
        <w:rPr>
          <w:sz w:val="20"/>
          <w:szCs w:val="20"/>
        </w:rPr>
      </w:pPr>
    </w:p>
    <w:p w14:paraId="7081DB3D" w14:textId="77777777" w:rsidR="00075355" w:rsidRPr="00075355" w:rsidRDefault="00075355" w:rsidP="00075355">
      <w:pPr>
        <w:spacing w:after="0" w:line="240" w:lineRule="auto"/>
        <w:rPr>
          <w:rFonts w:ascii="Arial" w:eastAsia="Times New Roman" w:hAnsi="Arial" w:cs="Arial"/>
          <w:b/>
          <w:sz w:val="20"/>
          <w:szCs w:val="20"/>
          <w:lang w:eastAsia="en-AU"/>
        </w:rPr>
      </w:pPr>
      <w:r w:rsidRPr="003B29D3">
        <w:rPr>
          <w:rFonts w:ascii="Arial" w:eastAsia="Times New Roman" w:hAnsi="Arial" w:cs="Arial"/>
          <w:b/>
          <w:sz w:val="20"/>
          <w:szCs w:val="20"/>
          <w:lang w:eastAsia="en-AU"/>
        </w:rPr>
        <w:t>A</w:t>
      </w:r>
      <w:r w:rsidRPr="00075355">
        <w:rPr>
          <w:rFonts w:ascii="Arial" w:eastAsia="Times New Roman" w:hAnsi="Arial" w:cs="Arial"/>
          <w:b/>
          <w:sz w:val="20"/>
          <w:szCs w:val="20"/>
          <w:lang w:eastAsia="en-AU"/>
        </w:rPr>
        <w:t>RE THERE ANY SIDE EFFECTS OR RISKS?</w:t>
      </w:r>
    </w:p>
    <w:p w14:paraId="40C4B0F7" w14:textId="04EF3803" w:rsidR="00075355" w:rsidRPr="00075355" w:rsidRDefault="00075355" w:rsidP="00075355">
      <w:pPr>
        <w:spacing w:after="0" w:line="240" w:lineRule="auto"/>
        <w:rPr>
          <w:rFonts w:ascii="Arial" w:eastAsia="Times New Roman" w:hAnsi="Arial" w:cs="Arial"/>
          <w:sz w:val="20"/>
          <w:szCs w:val="20"/>
          <w:lang w:eastAsia="en-AU"/>
        </w:rPr>
      </w:pPr>
      <w:r w:rsidRPr="00075355">
        <w:rPr>
          <w:rFonts w:ascii="Arial" w:eastAsia="Times New Roman" w:hAnsi="Arial" w:cs="Arial"/>
          <w:sz w:val="20"/>
          <w:szCs w:val="20"/>
          <w:lang w:eastAsia="en-AU"/>
        </w:rPr>
        <w:t>Serious side effects are very rare.</w:t>
      </w:r>
      <w:r w:rsidRPr="003B29D3">
        <w:rPr>
          <w:rFonts w:ascii="Arial" w:eastAsia="Times New Roman" w:hAnsi="Arial" w:cs="Arial"/>
          <w:sz w:val="20"/>
          <w:szCs w:val="20"/>
          <w:lang w:eastAsia="en-AU"/>
        </w:rPr>
        <w:t xml:space="preserve"> </w:t>
      </w:r>
      <w:r w:rsidRPr="00075355">
        <w:rPr>
          <w:rFonts w:ascii="Arial" w:eastAsia="Times New Roman" w:hAnsi="Arial" w:cs="Arial"/>
          <w:sz w:val="20"/>
          <w:szCs w:val="20"/>
          <w:lang w:eastAsia="en-AU"/>
        </w:rPr>
        <w:t>Slight soreness, swelling and bruising is likely immediately after the operation and may last for a few days.</w:t>
      </w:r>
      <w:r w:rsidR="00317D3E">
        <w:rPr>
          <w:rFonts w:ascii="Arial" w:eastAsia="Times New Roman" w:hAnsi="Arial" w:cs="Arial"/>
          <w:sz w:val="20"/>
          <w:szCs w:val="20"/>
          <w:lang w:eastAsia="en-AU"/>
        </w:rPr>
        <w:t xml:space="preserve"> There is a small risk of postoperative infection.</w:t>
      </w:r>
      <w:r w:rsidRPr="003B29D3">
        <w:rPr>
          <w:rFonts w:ascii="Arial" w:eastAsia="Times New Roman" w:hAnsi="Arial" w:cs="Arial"/>
          <w:sz w:val="20"/>
          <w:szCs w:val="20"/>
          <w:lang w:eastAsia="en-AU"/>
        </w:rPr>
        <w:t xml:space="preserve"> </w:t>
      </w:r>
      <w:r w:rsidRPr="00075355">
        <w:rPr>
          <w:rFonts w:ascii="Arial" w:eastAsia="Times New Roman" w:hAnsi="Arial" w:cs="Arial"/>
          <w:sz w:val="20"/>
          <w:szCs w:val="20"/>
          <w:lang w:eastAsia="en-AU"/>
        </w:rPr>
        <w:t xml:space="preserve">Occasionally sperm can leak from the ends of the cut tubes and produce tiny lumps (granuloma) at the site of the operation and over time this can lead to </w:t>
      </w:r>
      <w:r w:rsidR="003B29D3">
        <w:rPr>
          <w:rFonts w:ascii="Arial" w:eastAsia="Times New Roman" w:hAnsi="Arial" w:cs="Arial"/>
          <w:sz w:val="20"/>
          <w:szCs w:val="20"/>
          <w:lang w:eastAsia="en-AU"/>
        </w:rPr>
        <w:t>r</w:t>
      </w:r>
      <w:r w:rsidR="003B29D3" w:rsidRPr="00075355">
        <w:rPr>
          <w:rFonts w:ascii="Arial" w:eastAsia="Times New Roman" w:hAnsi="Arial" w:cs="Arial"/>
          <w:sz w:val="20"/>
          <w:szCs w:val="20"/>
          <w:lang w:eastAsia="en-AU"/>
        </w:rPr>
        <w:t>e-joining</w:t>
      </w:r>
      <w:r w:rsidRPr="00075355">
        <w:rPr>
          <w:rFonts w:ascii="Arial" w:eastAsia="Times New Roman" w:hAnsi="Arial" w:cs="Arial"/>
          <w:sz w:val="20"/>
          <w:szCs w:val="20"/>
          <w:lang w:eastAsia="en-AU"/>
        </w:rPr>
        <w:t xml:space="preserve"> of the tubes, although the technique used </w:t>
      </w:r>
      <w:r w:rsidR="00551B1D">
        <w:rPr>
          <w:rFonts w:ascii="Arial" w:eastAsia="Times New Roman" w:hAnsi="Arial" w:cs="Arial"/>
          <w:sz w:val="20"/>
          <w:szCs w:val="20"/>
          <w:lang w:eastAsia="en-AU"/>
        </w:rPr>
        <w:t>Pivotal Health</w:t>
      </w:r>
      <w:r w:rsidRPr="00075355">
        <w:rPr>
          <w:rFonts w:ascii="Arial" w:eastAsia="Times New Roman" w:hAnsi="Arial" w:cs="Arial"/>
          <w:sz w:val="20"/>
          <w:szCs w:val="20"/>
          <w:lang w:eastAsia="en-AU"/>
        </w:rPr>
        <w:t xml:space="preserve"> makes this extremely unlikely. A few men report a slight ache caused by a raised pressure in the vas deferens after it has been cut &amp; tied. This is usually only a short term problem.</w:t>
      </w:r>
      <w:r w:rsidR="004763DE">
        <w:rPr>
          <w:rFonts w:ascii="Arial" w:eastAsia="Times New Roman" w:hAnsi="Arial" w:cs="Arial"/>
          <w:sz w:val="20"/>
          <w:szCs w:val="20"/>
          <w:lang w:eastAsia="en-AU"/>
        </w:rPr>
        <w:t xml:space="preserve"> Vasectomy does not increase the risk of developing prostate cancer. </w:t>
      </w:r>
    </w:p>
    <w:p w14:paraId="54C5CCAB" w14:textId="77777777" w:rsidR="00075355" w:rsidRPr="003B29D3" w:rsidRDefault="00075355" w:rsidP="00075355">
      <w:pPr>
        <w:spacing w:after="0" w:line="240" w:lineRule="auto"/>
        <w:rPr>
          <w:rFonts w:ascii="Arial" w:eastAsia="Times New Roman" w:hAnsi="Arial" w:cs="Arial"/>
          <w:sz w:val="20"/>
          <w:szCs w:val="20"/>
          <w:lang w:eastAsia="en-AU"/>
        </w:rPr>
      </w:pPr>
    </w:p>
    <w:p w14:paraId="4349AD43" w14:textId="77777777" w:rsidR="00075355" w:rsidRPr="00075355" w:rsidRDefault="00075355" w:rsidP="00075355">
      <w:pPr>
        <w:spacing w:after="0" w:line="240" w:lineRule="auto"/>
        <w:rPr>
          <w:rFonts w:ascii="Arial" w:eastAsia="Times New Roman" w:hAnsi="Arial" w:cs="Arial"/>
          <w:b/>
          <w:sz w:val="20"/>
          <w:szCs w:val="20"/>
          <w:lang w:eastAsia="en-AU"/>
        </w:rPr>
      </w:pPr>
      <w:r w:rsidRPr="00075355">
        <w:rPr>
          <w:rFonts w:ascii="Arial" w:eastAsia="Times New Roman" w:hAnsi="Arial" w:cs="Arial"/>
          <w:b/>
          <w:sz w:val="20"/>
          <w:szCs w:val="20"/>
          <w:lang w:eastAsia="en-AU"/>
        </w:rPr>
        <w:t>CAN IT BE REVERSED?</w:t>
      </w:r>
    </w:p>
    <w:p w14:paraId="7C88C7D1" w14:textId="6F453287" w:rsidR="00075355" w:rsidRPr="003B29D3" w:rsidRDefault="00075355" w:rsidP="00075355">
      <w:pPr>
        <w:spacing w:after="0" w:line="240" w:lineRule="auto"/>
        <w:rPr>
          <w:rFonts w:ascii="Arial" w:eastAsia="Times New Roman" w:hAnsi="Arial" w:cs="Arial"/>
          <w:sz w:val="20"/>
          <w:szCs w:val="20"/>
          <w:lang w:eastAsia="en-AU"/>
        </w:rPr>
      </w:pPr>
      <w:r w:rsidRPr="00075355">
        <w:rPr>
          <w:rFonts w:ascii="Arial" w:eastAsia="Times New Roman" w:hAnsi="Arial" w:cs="Arial"/>
          <w:sz w:val="20"/>
          <w:szCs w:val="20"/>
          <w:lang w:eastAsia="en-AU"/>
        </w:rPr>
        <w:t xml:space="preserve">While </w:t>
      </w:r>
      <w:r w:rsidR="00487FEE">
        <w:rPr>
          <w:rFonts w:ascii="Arial" w:eastAsia="Times New Roman" w:hAnsi="Arial" w:cs="Arial"/>
          <w:sz w:val="20"/>
          <w:szCs w:val="20"/>
          <w:lang w:eastAsia="en-AU"/>
        </w:rPr>
        <w:t>a reversal of vasectomy can be attempted</w:t>
      </w:r>
      <w:r w:rsidRPr="00075355">
        <w:rPr>
          <w:rFonts w:ascii="Arial" w:eastAsia="Times New Roman" w:hAnsi="Arial" w:cs="Arial"/>
          <w:sz w:val="20"/>
          <w:szCs w:val="20"/>
          <w:lang w:eastAsia="en-AU"/>
        </w:rPr>
        <w:t xml:space="preserve">, the procedure is expensive and not always successful. Therefore, a vasectomy should be considered to be permanent. </w:t>
      </w:r>
    </w:p>
    <w:p w14:paraId="26668D05" w14:textId="77777777" w:rsidR="00075355" w:rsidRPr="00075355" w:rsidRDefault="00075355" w:rsidP="00075355">
      <w:pPr>
        <w:spacing w:after="0" w:line="240" w:lineRule="auto"/>
        <w:rPr>
          <w:rFonts w:ascii="Arial" w:eastAsia="Times New Roman" w:hAnsi="Arial" w:cs="Arial"/>
          <w:sz w:val="20"/>
          <w:szCs w:val="20"/>
          <w:lang w:eastAsia="en-AU"/>
        </w:rPr>
      </w:pPr>
    </w:p>
    <w:p w14:paraId="473CC877" w14:textId="77777777" w:rsidR="00075355" w:rsidRPr="00075355" w:rsidRDefault="00075355" w:rsidP="00075355">
      <w:pPr>
        <w:spacing w:after="0" w:line="240" w:lineRule="auto"/>
        <w:rPr>
          <w:rFonts w:ascii="Arial" w:eastAsia="Times New Roman" w:hAnsi="Arial" w:cs="Arial"/>
          <w:b/>
          <w:sz w:val="20"/>
          <w:szCs w:val="20"/>
          <w:lang w:eastAsia="en-AU"/>
        </w:rPr>
      </w:pPr>
      <w:r w:rsidRPr="00075355">
        <w:rPr>
          <w:rFonts w:ascii="Arial" w:eastAsia="Times New Roman" w:hAnsi="Arial" w:cs="Arial"/>
          <w:b/>
          <w:sz w:val="20"/>
          <w:szCs w:val="20"/>
          <w:lang w:eastAsia="en-AU"/>
        </w:rPr>
        <w:t>WHO CAN HAVE A VASECTOMY?</w:t>
      </w:r>
    </w:p>
    <w:p w14:paraId="01E35A4C" w14:textId="5F5EFE95" w:rsidR="00075355" w:rsidRPr="003B29D3" w:rsidRDefault="00075355" w:rsidP="00075355">
      <w:pPr>
        <w:spacing w:after="0" w:line="240" w:lineRule="auto"/>
        <w:rPr>
          <w:rFonts w:ascii="Arial" w:eastAsia="Times New Roman" w:hAnsi="Arial" w:cs="Arial"/>
          <w:sz w:val="20"/>
          <w:szCs w:val="20"/>
          <w:lang w:eastAsia="en-AU"/>
        </w:rPr>
      </w:pPr>
      <w:r w:rsidRPr="00075355">
        <w:rPr>
          <w:rFonts w:ascii="Arial" w:eastAsia="Times New Roman" w:hAnsi="Arial" w:cs="Arial"/>
          <w:sz w:val="20"/>
          <w:szCs w:val="20"/>
          <w:lang w:eastAsia="en-AU"/>
        </w:rPr>
        <w:t>Any</w:t>
      </w:r>
      <w:r w:rsidR="00487FEE">
        <w:rPr>
          <w:rFonts w:ascii="Arial" w:eastAsia="Times New Roman" w:hAnsi="Arial" w:cs="Arial"/>
          <w:sz w:val="20"/>
          <w:szCs w:val="20"/>
          <w:lang w:eastAsia="en-AU"/>
        </w:rPr>
        <w:t xml:space="preserve"> adult male </w:t>
      </w:r>
      <w:r w:rsidRPr="00075355">
        <w:rPr>
          <w:rFonts w:ascii="Arial" w:eastAsia="Times New Roman" w:hAnsi="Arial" w:cs="Arial"/>
          <w:sz w:val="20"/>
          <w:szCs w:val="20"/>
          <w:lang w:eastAsia="en-AU"/>
        </w:rPr>
        <w:t xml:space="preserve">may have a vasectomy, irrespective of age or marital status and he may be childless. You do not </w:t>
      </w:r>
      <w:r w:rsidRPr="003B29D3">
        <w:rPr>
          <w:rFonts w:ascii="Arial" w:eastAsia="Times New Roman" w:hAnsi="Arial" w:cs="Arial"/>
          <w:sz w:val="20"/>
          <w:szCs w:val="20"/>
          <w:lang w:eastAsia="en-AU"/>
        </w:rPr>
        <w:t>r</w:t>
      </w:r>
      <w:r w:rsidRPr="00075355">
        <w:rPr>
          <w:rFonts w:ascii="Arial" w:eastAsia="Times New Roman" w:hAnsi="Arial" w:cs="Arial"/>
          <w:sz w:val="20"/>
          <w:szCs w:val="20"/>
          <w:lang w:eastAsia="en-AU"/>
        </w:rPr>
        <w:t xml:space="preserve">equire anyone else’s consent nor do you need referral from a doctor. </w:t>
      </w:r>
    </w:p>
    <w:p w14:paraId="0A0BB9A7" w14:textId="77777777" w:rsidR="00075355" w:rsidRPr="00075355" w:rsidRDefault="00075355" w:rsidP="00075355">
      <w:pPr>
        <w:spacing w:after="0" w:line="240" w:lineRule="auto"/>
        <w:rPr>
          <w:rFonts w:ascii="Arial" w:eastAsia="Times New Roman" w:hAnsi="Arial" w:cs="Arial"/>
          <w:sz w:val="20"/>
          <w:szCs w:val="20"/>
          <w:lang w:eastAsia="en-AU"/>
        </w:rPr>
      </w:pPr>
    </w:p>
    <w:p w14:paraId="7EDDFD4E" w14:textId="77777777" w:rsidR="00075355" w:rsidRPr="00075355" w:rsidRDefault="00075355" w:rsidP="00075355">
      <w:pPr>
        <w:spacing w:after="0" w:line="240" w:lineRule="auto"/>
        <w:rPr>
          <w:rFonts w:ascii="Arial" w:eastAsia="Times New Roman" w:hAnsi="Arial" w:cs="Arial"/>
          <w:b/>
          <w:sz w:val="20"/>
          <w:szCs w:val="20"/>
          <w:lang w:eastAsia="en-AU"/>
        </w:rPr>
      </w:pPr>
      <w:r w:rsidRPr="00075355">
        <w:rPr>
          <w:rFonts w:ascii="Arial" w:eastAsia="Times New Roman" w:hAnsi="Arial" w:cs="Arial"/>
          <w:b/>
          <w:sz w:val="20"/>
          <w:szCs w:val="20"/>
          <w:lang w:eastAsia="en-AU"/>
        </w:rPr>
        <w:t>IS VASECTOMY EFFECTIVE IMMEDIATELY?</w:t>
      </w:r>
    </w:p>
    <w:p w14:paraId="254B8EAB" w14:textId="77777777" w:rsidR="00075355" w:rsidRPr="003B29D3" w:rsidRDefault="00075355" w:rsidP="00075355">
      <w:pPr>
        <w:spacing w:after="0" w:line="240" w:lineRule="auto"/>
        <w:rPr>
          <w:rFonts w:ascii="Arial" w:eastAsia="Times New Roman" w:hAnsi="Arial" w:cs="Arial"/>
          <w:sz w:val="20"/>
          <w:szCs w:val="20"/>
          <w:lang w:eastAsia="en-AU"/>
        </w:rPr>
      </w:pPr>
      <w:r w:rsidRPr="00075355">
        <w:rPr>
          <w:rFonts w:ascii="Arial" w:eastAsia="Times New Roman" w:hAnsi="Arial" w:cs="Arial"/>
          <w:sz w:val="20"/>
          <w:szCs w:val="20"/>
          <w:lang w:eastAsia="en-AU"/>
        </w:rPr>
        <w:t xml:space="preserve">No. It can take months to use up sperm already in storage. We require you to wait 3 months and recommend at least 3 ejaculations per week, before performing your confirmatory sperm count. Until this test shows that it is safe, you must continue to use contraception. </w:t>
      </w:r>
    </w:p>
    <w:p w14:paraId="5EACEBB1" w14:textId="77777777" w:rsidR="00075355" w:rsidRPr="00075355" w:rsidRDefault="00075355" w:rsidP="00075355">
      <w:pPr>
        <w:spacing w:after="0" w:line="240" w:lineRule="auto"/>
        <w:rPr>
          <w:rFonts w:ascii="Arial" w:eastAsia="Times New Roman" w:hAnsi="Arial" w:cs="Arial"/>
          <w:sz w:val="20"/>
          <w:szCs w:val="20"/>
          <w:lang w:eastAsia="en-AU"/>
        </w:rPr>
      </w:pPr>
    </w:p>
    <w:p w14:paraId="2ADAE0A2" w14:textId="77777777" w:rsidR="003B29D3" w:rsidRDefault="003B29D3" w:rsidP="00075355">
      <w:pPr>
        <w:spacing w:after="0" w:line="240" w:lineRule="auto"/>
        <w:rPr>
          <w:rFonts w:ascii="Arial" w:eastAsia="Times New Roman" w:hAnsi="Arial" w:cs="Arial"/>
          <w:b/>
          <w:sz w:val="20"/>
          <w:szCs w:val="20"/>
          <w:lang w:eastAsia="en-AU"/>
        </w:rPr>
      </w:pPr>
    </w:p>
    <w:p w14:paraId="29E87FF1" w14:textId="77777777" w:rsidR="00075355" w:rsidRPr="00075355" w:rsidRDefault="00075355" w:rsidP="00075355">
      <w:pPr>
        <w:spacing w:after="0" w:line="240" w:lineRule="auto"/>
        <w:rPr>
          <w:rFonts w:ascii="Arial" w:eastAsia="Times New Roman" w:hAnsi="Arial" w:cs="Arial"/>
          <w:b/>
          <w:sz w:val="20"/>
          <w:szCs w:val="20"/>
          <w:lang w:eastAsia="en-AU"/>
        </w:rPr>
      </w:pPr>
      <w:r w:rsidRPr="00075355">
        <w:rPr>
          <w:rFonts w:ascii="Arial" w:eastAsia="Times New Roman" w:hAnsi="Arial" w:cs="Arial"/>
          <w:b/>
          <w:sz w:val="20"/>
          <w:szCs w:val="20"/>
          <w:lang w:eastAsia="en-AU"/>
        </w:rPr>
        <w:t>MAKING AN APPOINTMENT.</w:t>
      </w:r>
    </w:p>
    <w:p w14:paraId="57811944" w14:textId="77777777" w:rsidR="00075355" w:rsidRPr="00075355" w:rsidRDefault="00075355" w:rsidP="003B29D3">
      <w:pPr>
        <w:rPr>
          <w:rFonts w:ascii="Arial" w:eastAsia="Times New Roman" w:hAnsi="Arial" w:cs="Arial"/>
          <w:sz w:val="20"/>
          <w:szCs w:val="20"/>
          <w:lang w:eastAsia="en-AU"/>
        </w:rPr>
      </w:pPr>
      <w:r w:rsidRPr="00075355">
        <w:rPr>
          <w:rFonts w:ascii="Arial" w:eastAsia="Times New Roman" w:hAnsi="Arial" w:cs="Arial"/>
          <w:sz w:val="20"/>
          <w:szCs w:val="20"/>
          <w:lang w:eastAsia="en-AU"/>
        </w:rPr>
        <w:t xml:space="preserve">Please call and speak to our receptionist during office hours to make an appointment. When making your appointment, please notify us of any relevant medical or surgical history </w:t>
      </w:r>
      <w:r w:rsidR="00782F97">
        <w:rPr>
          <w:rFonts w:ascii="Arial" w:eastAsia="Times New Roman" w:hAnsi="Arial" w:cs="Arial"/>
          <w:sz w:val="20"/>
          <w:szCs w:val="20"/>
          <w:lang w:eastAsia="en-AU"/>
        </w:rPr>
        <w:t>and use of medication. Certain m</w:t>
      </w:r>
      <w:r w:rsidRPr="00075355">
        <w:rPr>
          <w:rFonts w:ascii="Arial" w:eastAsia="Times New Roman" w:hAnsi="Arial" w:cs="Arial"/>
          <w:sz w:val="20"/>
          <w:szCs w:val="20"/>
          <w:lang w:eastAsia="en-AU"/>
        </w:rPr>
        <w:t xml:space="preserve">edications like </w:t>
      </w:r>
      <w:r w:rsidR="00551B1D">
        <w:rPr>
          <w:rFonts w:ascii="Arial" w:eastAsia="Times New Roman" w:hAnsi="Arial" w:cs="Arial"/>
          <w:sz w:val="20"/>
          <w:szCs w:val="20"/>
          <w:lang w:eastAsia="en-AU"/>
        </w:rPr>
        <w:t xml:space="preserve">Fish oil, </w:t>
      </w:r>
      <w:r w:rsidRPr="00075355">
        <w:rPr>
          <w:rFonts w:ascii="Arial" w:eastAsia="Times New Roman" w:hAnsi="Arial" w:cs="Arial"/>
          <w:sz w:val="20"/>
          <w:szCs w:val="20"/>
          <w:lang w:eastAsia="en-AU"/>
        </w:rPr>
        <w:t>Aspirin, Warfarin, Nurofen</w:t>
      </w:r>
      <w:r w:rsidRPr="003B29D3">
        <w:rPr>
          <w:rFonts w:ascii="Arial" w:eastAsia="Times New Roman" w:hAnsi="Arial" w:cs="Arial"/>
          <w:sz w:val="20"/>
          <w:szCs w:val="20"/>
          <w:lang w:eastAsia="en-AU"/>
        </w:rPr>
        <w:t xml:space="preserve"> Naproxen, etc, will need to be ceased for 7 days prior </w:t>
      </w:r>
      <w:r w:rsidRPr="00075355">
        <w:rPr>
          <w:rFonts w:ascii="Arial" w:eastAsia="Times New Roman" w:hAnsi="Arial" w:cs="Arial"/>
          <w:sz w:val="20"/>
          <w:szCs w:val="20"/>
          <w:lang w:eastAsia="en-AU"/>
        </w:rPr>
        <w:t xml:space="preserve">to procedure. </w:t>
      </w:r>
    </w:p>
    <w:p w14:paraId="0EB321F1" w14:textId="77777777" w:rsidR="00075355" w:rsidRPr="00075355" w:rsidRDefault="00075355" w:rsidP="00075355">
      <w:pPr>
        <w:spacing w:after="0" w:line="240" w:lineRule="auto"/>
        <w:rPr>
          <w:rFonts w:ascii="Arial" w:eastAsia="Times New Roman" w:hAnsi="Arial" w:cs="Arial"/>
          <w:sz w:val="20"/>
          <w:szCs w:val="20"/>
          <w:lang w:eastAsia="en-AU"/>
        </w:rPr>
      </w:pPr>
      <w:r w:rsidRPr="00075355">
        <w:rPr>
          <w:rFonts w:ascii="Arial" w:eastAsia="Times New Roman" w:hAnsi="Arial" w:cs="Arial"/>
          <w:sz w:val="20"/>
          <w:szCs w:val="20"/>
          <w:lang w:eastAsia="en-AU"/>
        </w:rPr>
        <w:t xml:space="preserve">The consultation and procedure will take approximately one hour. </w:t>
      </w:r>
    </w:p>
    <w:p w14:paraId="0929E508" w14:textId="77777777" w:rsidR="003B29D3" w:rsidRPr="003B29D3" w:rsidRDefault="003B29D3" w:rsidP="00075355">
      <w:pPr>
        <w:spacing w:after="0" w:line="240" w:lineRule="auto"/>
        <w:rPr>
          <w:rFonts w:ascii="Arial" w:eastAsia="Times New Roman" w:hAnsi="Arial" w:cs="Arial"/>
          <w:sz w:val="20"/>
          <w:szCs w:val="20"/>
          <w:lang w:eastAsia="en-AU"/>
        </w:rPr>
      </w:pPr>
    </w:p>
    <w:p w14:paraId="27442C83" w14:textId="77777777" w:rsidR="00075355" w:rsidRPr="00075355" w:rsidRDefault="00075355" w:rsidP="00075355">
      <w:pPr>
        <w:spacing w:after="0" w:line="240" w:lineRule="auto"/>
        <w:rPr>
          <w:rFonts w:ascii="Arial" w:eastAsia="Times New Roman" w:hAnsi="Arial" w:cs="Arial"/>
          <w:b/>
          <w:sz w:val="20"/>
          <w:szCs w:val="20"/>
          <w:lang w:eastAsia="en-AU"/>
        </w:rPr>
      </w:pPr>
      <w:r w:rsidRPr="00075355">
        <w:rPr>
          <w:rFonts w:ascii="Arial" w:eastAsia="Times New Roman" w:hAnsi="Arial" w:cs="Arial"/>
          <w:b/>
          <w:sz w:val="20"/>
          <w:szCs w:val="20"/>
          <w:lang w:eastAsia="en-AU"/>
        </w:rPr>
        <w:t>HOW TO PREPARE FOR A VASECTOMY</w:t>
      </w:r>
    </w:p>
    <w:p w14:paraId="7D6C77CD" w14:textId="7C89A266" w:rsidR="00075355" w:rsidRPr="00075355" w:rsidRDefault="00075355" w:rsidP="00075355">
      <w:pPr>
        <w:spacing w:after="0" w:line="240" w:lineRule="auto"/>
        <w:rPr>
          <w:rFonts w:ascii="Arial" w:eastAsia="Times New Roman" w:hAnsi="Arial" w:cs="Arial"/>
          <w:sz w:val="20"/>
          <w:szCs w:val="20"/>
          <w:lang w:eastAsia="en-AU"/>
        </w:rPr>
      </w:pPr>
      <w:r w:rsidRPr="00075355">
        <w:rPr>
          <w:rFonts w:ascii="Arial" w:eastAsia="Times New Roman" w:hAnsi="Arial" w:cs="Arial"/>
          <w:sz w:val="20"/>
          <w:szCs w:val="20"/>
          <w:lang w:eastAsia="en-AU"/>
        </w:rPr>
        <w:t xml:space="preserve">On the </w:t>
      </w:r>
      <w:r w:rsidR="00487FEE">
        <w:rPr>
          <w:rFonts w:ascii="Arial" w:eastAsia="Times New Roman" w:hAnsi="Arial" w:cs="Arial"/>
          <w:sz w:val="20"/>
          <w:szCs w:val="20"/>
          <w:lang w:eastAsia="en-AU"/>
        </w:rPr>
        <w:t>day of</w:t>
      </w:r>
      <w:r w:rsidRPr="00075355">
        <w:rPr>
          <w:rFonts w:ascii="Arial" w:eastAsia="Times New Roman" w:hAnsi="Arial" w:cs="Arial"/>
          <w:sz w:val="20"/>
          <w:szCs w:val="20"/>
          <w:lang w:eastAsia="en-AU"/>
        </w:rPr>
        <w:t xml:space="preserve"> your </w:t>
      </w:r>
      <w:r w:rsidR="00487FEE">
        <w:rPr>
          <w:rFonts w:ascii="Arial" w:eastAsia="Times New Roman" w:hAnsi="Arial" w:cs="Arial"/>
          <w:sz w:val="20"/>
          <w:szCs w:val="20"/>
          <w:lang w:eastAsia="en-AU"/>
        </w:rPr>
        <w:t>procedure</w:t>
      </w:r>
      <w:r w:rsidRPr="00075355">
        <w:rPr>
          <w:rFonts w:ascii="Arial" w:eastAsia="Times New Roman" w:hAnsi="Arial" w:cs="Arial"/>
          <w:sz w:val="20"/>
          <w:szCs w:val="20"/>
          <w:lang w:eastAsia="en-AU"/>
        </w:rPr>
        <w:t xml:space="preserve">, please shave your scrotum up to and around the base of your penis with a safety razor. (Do not use an electric razor or hair-removal cream). </w:t>
      </w:r>
    </w:p>
    <w:p w14:paraId="453CE7FC" w14:textId="70BC16AF" w:rsidR="00075355" w:rsidRPr="00075355" w:rsidRDefault="00487FEE" w:rsidP="00075355">
      <w:pPr>
        <w:spacing w:after="0" w:line="240" w:lineRule="auto"/>
        <w:rPr>
          <w:rFonts w:ascii="Arial" w:eastAsia="Times New Roman" w:hAnsi="Arial" w:cs="Arial"/>
          <w:sz w:val="20"/>
          <w:szCs w:val="20"/>
          <w:lang w:eastAsia="en-AU"/>
        </w:rPr>
      </w:pPr>
      <w:r>
        <w:rPr>
          <w:rFonts w:ascii="Arial" w:eastAsia="Times New Roman" w:hAnsi="Arial" w:cs="Arial"/>
          <w:sz w:val="20"/>
          <w:szCs w:val="20"/>
          <w:lang w:eastAsia="en-AU"/>
        </w:rPr>
        <w:t>S</w:t>
      </w:r>
      <w:r w:rsidR="00075355" w:rsidRPr="00075355">
        <w:rPr>
          <w:rFonts w:ascii="Arial" w:eastAsia="Times New Roman" w:hAnsi="Arial" w:cs="Arial"/>
          <w:sz w:val="20"/>
          <w:szCs w:val="20"/>
          <w:lang w:eastAsia="en-AU"/>
        </w:rPr>
        <w:t xml:space="preserve">hower </w:t>
      </w:r>
      <w:r>
        <w:rPr>
          <w:rFonts w:ascii="Arial" w:eastAsia="Times New Roman" w:hAnsi="Arial" w:cs="Arial"/>
          <w:sz w:val="20"/>
          <w:szCs w:val="20"/>
          <w:lang w:eastAsia="en-AU"/>
        </w:rPr>
        <w:t xml:space="preserve">just before </w:t>
      </w:r>
      <w:r w:rsidR="00075355" w:rsidRPr="00075355">
        <w:rPr>
          <w:rFonts w:ascii="Arial" w:eastAsia="Times New Roman" w:hAnsi="Arial" w:cs="Arial"/>
          <w:sz w:val="20"/>
          <w:szCs w:val="20"/>
          <w:lang w:eastAsia="en-AU"/>
        </w:rPr>
        <w:t>coming to the clinic</w:t>
      </w:r>
      <w:r>
        <w:rPr>
          <w:rFonts w:ascii="Arial" w:eastAsia="Times New Roman" w:hAnsi="Arial" w:cs="Arial"/>
          <w:sz w:val="20"/>
          <w:szCs w:val="20"/>
          <w:lang w:eastAsia="en-AU"/>
        </w:rPr>
        <w:t>, and come wearing lots of warm clothing and a pair of firm fitting underpants</w:t>
      </w:r>
      <w:r w:rsidR="00075355" w:rsidRPr="00075355">
        <w:rPr>
          <w:rFonts w:ascii="Arial" w:eastAsia="Times New Roman" w:hAnsi="Arial" w:cs="Arial"/>
          <w:sz w:val="20"/>
          <w:szCs w:val="20"/>
          <w:lang w:eastAsia="en-AU"/>
        </w:rPr>
        <w:t xml:space="preserve">. </w:t>
      </w:r>
    </w:p>
    <w:p w14:paraId="2EC3F1A2" w14:textId="1D8D75BB" w:rsidR="00075355" w:rsidRPr="00487FEE" w:rsidRDefault="00075355" w:rsidP="00487FEE">
      <w:pPr>
        <w:spacing w:after="0" w:line="240" w:lineRule="auto"/>
        <w:rPr>
          <w:rFonts w:ascii="Arial" w:eastAsia="Times New Roman" w:hAnsi="Arial" w:cs="Arial"/>
          <w:sz w:val="20"/>
          <w:szCs w:val="20"/>
          <w:lang w:eastAsia="en-AU"/>
        </w:rPr>
      </w:pPr>
      <w:r w:rsidRPr="00075355">
        <w:rPr>
          <w:rFonts w:ascii="Arial" w:eastAsia="Times New Roman" w:hAnsi="Arial" w:cs="Arial"/>
          <w:sz w:val="20"/>
          <w:szCs w:val="20"/>
          <w:lang w:eastAsia="en-AU"/>
        </w:rPr>
        <w:t>Please bring;</w:t>
      </w:r>
    </w:p>
    <w:p w14:paraId="2E19B03D" w14:textId="3BABD708" w:rsidR="00075355" w:rsidRDefault="007F3A94" w:rsidP="003B29D3">
      <w:pPr>
        <w:pStyle w:val="ListParagraph"/>
        <w:numPr>
          <w:ilvl w:val="0"/>
          <w:numId w:val="1"/>
        </w:numPr>
        <w:spacing w:after="0" w:line="240" w:lineRule="auto"/>
        <w:rPr>
          <w:rFonts w:ascii="Arial" w:eastAsia="Times New Roman" w:hAnsi="Arial" w:cs="Arial"/>
          <w:sz w:val="20"/>
          <w:szCs w:val="20"/>
          <w:lang w:eastAsia="en-AU"/>
        </w:rPr>
      </w:pPr>
      <w:r>
        <w:rPr>
          <w:rFonts w:ascii="Arial" w:eastAsia="Times New Roman" w:hAnsi="Arial" w:cs="Arial"/>
          <w:sz w:val="20"/>
          <w:szCs w:val="20"/>
          <w:lang w:eastAsia="en-AU"/>
        </w:rPr>
        <w:t>Y</w:t>
      </w:r>
      <w:r w:rsidR="00075355" w:rsidRPr="003B29D3">
        <w:rPr>
          <w:rFonts w:ascii="Arial" w:eastAsia="Times New Roman" w:hAnsi="Arial" w:cs="Arial"/>
          <w:sz w:val="20"/>
          <w:szCs w:val="20"/>
          <w:lang w:eastAsia="en-AU"/>
        </w:rPr>
        <w:t>our Medicare card</w:t>
      </w:r>
    </w:p>
    <w:p w14:paraId="4A652067" w14:textId="3D3E4724" w:rsidR="007F3A94" w:rsidRPr="003B29D3" w:rsidRDefault="007F3A94" w:rsidP="003B29D3">
      <w:pPr>
        <w:pStyle w:val="ListParagraph"/>
        <w:numPr>
          <w:ilvl w:val="0"/>
          <w:numId w:val="1"/>
        </w:numPr>
        <w:spacing w:after="0" w:line="240" w:lineRule="auto"/>
        <w:rPr>
          <w:rFonts w:ascii="Arial" w:eastAsia="Times New Roman" w:hAnsi="Arial" w:cs="Arial"/>
          <w:sz w:val="20"/>
          <w:szCs w:val="20"/>
          <w:lang w:eastAsia="en-AU"/>
        </w:rPr>
      </w:pPr>
      <w:r>
        <w:rPr>
          <w:rFonts w:ascii="Arial" w:eastAsia="Times New Roman" w:hAnsi="Arial" w:cs="Arial"/>
          <w:sz w:val="20"/>
          <w:szCs w:val="20"/>
          <w:lang w:eastAsia="en-AU"/>
        </w:rPr>
        <w:t>Your completed consent form</w:t>
      </w:r>
    </w:p>
    <w:p w14:paraId="2A8AEC94" w14:textId="30E7BBF0" w:rsidR="00075355" w:rsidRPr="003B29D3" w:rsidRDefault="007F3A94" w:rsidP="003B29D3">
      <w:pPr>
        <w:pStyle w:val="ListParagraph"/>
        <w:numPr>
          <w:ilvl w:val="0"/>
          <w:numId w:val="1"/>
        </w:numPr>
        <w:spacing w:after="0" w:line="240" w:lineRule="auto"/>
        <w:rPr>
          <w:rFonts w:ascii="Arial" w:eastAsia="Times New Roman" w:hAnsi="Arial" w:cs="Arial"/>
          <w:sz w:val="20"/>
          <w:szCs w:val="20"/>
          <w:lang w:eastAsia="en-AU"/>
        </w:rPr>
      </w:pPr>
      <w:r>
        <w:rPr>
          <w:rFonts w:ascii="Arial" w:eastAsia="Times New Roman" w:hAnsi="Arial" w:cs="Arial"/>
          <w:sz w:val="20"/>
          <w:szCs w:val="20"/>
          <w:lang w:eastAsia="en-AU"/>
        </w:rPr>
        <w:t>Y</w:t>
      </w:r>
      <w:r w:rsidR="00075355" w:rsidRPr="003B29D3">
        <w:rPr>
          <w:rFonts w:ascii="Arial" w:eastAsia="Times New Roman" w:hAnsi="Arial" w:cs="Arial"/>
          <w:sz w:val="20"/>
          <w:szCs w:val="20"/>
          <w:lang w:eastAsia="en-AU"/>
        </w:rPr>
        <w:t>our fee, as advised by the receptionist</w:t>
      </w:r>
    </w:p>
    <w:p w14:paraId="31658EF4" w14:textId="5001D2F3" w:rsidR="00075355" w:rsidRPr="007F3A94" w:rsidRDefault="007F3A94" w:rsidP="007F3A94">
      <w:pPr>
        <w:pStyle w:val="ListParagraph"/>
        <w:numPr>
          <w:ilvl w:val="0"/>
          <w:numId w:val="1"/>
        </w:numPr>
        <w:spacing w:after="0" w:line="240" w:lineRule="auto"/>
        <w:rPr>
          <w:rFonts w:ascii="Arial" w:eastAsia="Times New Roman" w:hAnsi="Arial" w:cs="Arial"/>
          <w:sz w:val="20"/>
          <w:szCs w:val="20"/>
          <w:lang w:eastAsia="en-AU"/>
        </w:rPr>
      </w:pPr>
      <w:r>
        <w:rPr>
          <w:rFonts w:ascii="Arial" w:eastAsia="Times New Roman" w:hAnsi="Arial" w:cs="Arial"/>
          <w:sz w:val="20"/>
          <w:szCs w:val="20"/>
          <w:lang w:eastAsia="en-AU"/>
        </w:rPr>
        <w:t>A</w:t>
      </w:r>
      <w:r w:rsidR="00075355" w:rsidRPr="003B29D3">
        <w:rPr>
          <w:rFonts w:ascii="Arial" w:eastAsia="Times New Roman" w:hAnsi="Arial" w:cs="Arial"/>
          <w:sz w:val="20"/>
          <w:szCs w:val="20"/>
          <w:lang w:eastAsia="en-AU"/>
        </w:rPr>
        <w:t xml:space="preserve"> list of any medication that you are taking</w:t>
      </w:r>
    </w:p>
    <w:p w14:paraId="2029EDC0" w14:textId="77777777" w:rsidR="003B29D3" w:rsidRPr="003B29D3" w:rsidRDefault="003B29D3" w:rsidP="003B29D3">
      <w:pPr>
        <w:pStyle w:val="ListParagraph"/>
        <w:spacing w:after="0" w:line="240" w:lineRule="auto"/>
        <w:rPr>
          <w:rFonts w:ascii="Arial" w:eastAsia="Times New Roman" w:hAnsi="Arial" w:cs="Arial"/>
          <w:sz w:val="20"/>
          <w:szCs w:val="20"/>
          <w:lang w:eastAsia="en-AU"/>
        </w:rPr>
      </w:pPr>
    </w:p>
    <w:p w14:paraId="0392A0B1" w14:textId="77777777" w:rsidR="00075355" w:rsidRPr="00075355" w:rsidRDefault="00075355" w:rsidP="00075355">
      <w:pPr>
        <w:spacing w:after="0" w:line="240" w:lineRule="auto"/>
        <w:rPr>
          <w:rFonts w:ascii="Arial" w:eastAsia="Times New Roman" w:hAnsi="Arial" w:cs="Arial"/>
          <w:b/>
          <w:sz w:val="20"/>
          <w:szCs w:val="20"/>
          <w:lang w:eastAsia="en-AU"/>
        </w:rPr>
      </w:pPr>
      <w:r w:rsidRPr="00075355">
        <w:rPr>
          <w:rFonts w:ascii="Arial" w:eastAsia="Times New Roman" w:hAnsi="Arial" w:cs="Arial"/>
          <w:b/>
          <w:sz w:val="20"/>
          <w:szCs w:val="20"/>
          <w:lang w:eastAsia="en-AU"/>
        </w:rPr>
        <w:t>PAYMENT</w:t>
      </w:r>
    </w:p>
    <w:p w14:paraId="2B2B53C9" w14:textId="6ACDB17F" w:rsidR="00075355" w:rsidRPr="00075355" w:rsidRDefault="00782F97" w:rsidP="00075355">
      <w:pPr>
        <w:spacing w:after="0" w:line="240" w:lineRule="auto"/>
        <w:rPr>
          <w:rFonts w:ascii="Arial" w:eastAsia="Times New Roman" w:hAnsi="Arial" w:cs="Arial"/>
          <w:sz w:val="20"/>
          <w:szCs w:val="20"/>
          <w:lang w:eastAsia="en-AU"/>
        </w:rPr>
      </w:pPr>
      <w:r>
        <w:rPr>
          <w:rFonts w:ascii="Arial" w:eastAsia="Times New Roman" w:hAnsi="Arial" w:cs="Arial"/>
          <w:sz w:val="20"/>
          <w:szCs w:val="20"/>
          <w:lang w:eastAsia="en-AU"/>
        </w:rPr>
        <w:t xml:space="preserve">The fee for </w:t>
      </w:r>
      <w:r w:rsidR="00244E15">
        <w:rPr>
          <w:rFonts w:ascii="Arial" w:eastAsia="Times New Roman" w:hAnsi="Arial" w:cs="Arial"/>
          <w:sz w:val="20"/>
          <w:szCs w:val="20"/>
          <w:lang w:eastAsia="en-AU"/>
        </w:rPr>
        <w:t xml:space="preserve">the initial </w:t>
      </w:r>
      <w:r>
        <w:rPr>
          <w:rFonts w:ascii="Arial" w:eastAsia="Times New Roman" w:hAnsi="Arial" w:cs="Arial"/>
          <w:sz w:val="20"/>
          <w:szCs w:val="20"/>
          <w:lang w:eastAsia="en-AU"/>
        </w:rPr>
        <w:t>consultation appointment is in line with our current practice consultation fees and is approximately $41 out of pocket (after clai</w:t>
      </w:r>
      <w:r w:rsidR="00244E15">
        <w:rPr>
          <w:rFonts w:ascii="Arial" w:eastAsia="Times New Roman" w:hAnsi="Arial" w:cs="Arial"/>
          <w:sz w:val="20"/>
          <w:szCs w:val="20"/>
          <w:lang w:eastAsia="en-AU"/>
        </w:rPr>
        <w:t>ming for Medicare).The cost of the</w:t>
      </w:r>
      <w:r>
        <w:rPr>
          <w:rFonts w:ascii="Arial" w:eastAsia="Times New Roman" w:hAnsi="Arial" w:cs="Arial"/>
          <w:sz w:val="20"/>
          <w:szCs w:val="20"/>
          <w:lang w:eastAsia="en-AU"/>
        </w:rPr>
        <w:t xml:space="preserve"> vasectomy pro</w:t>
      </w:r>
      <w:r w:rsidR="00244E15">
        <w:rPr>
          <w:rFonts w:ascii="Arial" w:eastAsia="Times New Roman" w:hAnsi="Arial" w:cs="Arial"/>
          <w:sz w:val="20"/>
          <w:szCs w:val="20"/>
          <w:lang w:eastAsia="en-AU"/>
        </w:rPr>
        <w:t>cedure at Pivotal Health is $450</w:t>
      </w:r>
      <w:r>
        <w:rPr>
          <w:rFonts w:ascii="Arial" w:eastAsia="Times New Roman" w:hAnsi="Arial" w:cs="Arial"/>
          <w:sz w:val="20"/>
          <w:szCs w:val="20"/>
          <w:lang w:eastAsia="en-AU"/>
        </w:rPr>
        <w:t>.00</w:t>
      </w:r>
      <w:r w:rsidR="00244E15">
        <w:rPr>
          <w:rFonts w:ascii="Arial" w:eastAsia="Times New Roman" w:hAnsi="Arial" w:cs="Arial"/>
          <w:sz w:val="20"/>
          <w:szCs w:val="20"/>
          <w:lang w:eastAsia="en-AU"/>
        </w:rPr>
        <w:t>.</w:t>
      </w:r>
      <w:r>
        <w:rPr>
          <w:rFonts w:ascii="Arial" w:eastAsia="Times New Roman" w:hAnsi="Arial" w:cs="Arial"/>
          <w:sz w:val="20"/>
          <w:szCs w:val="20"/>
          <w:lang w:eastAsia="en-AU"/>
        </w:rPr>
        <w:t xml:space="preserve"> </w:t>
      </w:r>
      <w:r w:rsidR="00244E15">
        <w:rPr>
          <w:rFonts w:ascii="Arial" w:eastAsia="Times New Roman" w:hAnsi="Arial" w:cs="Arial"/>
          <w:sz w:val="20"/>
          <w:szCs w:val="20"/>
          <w:lang w:eastAsia="en-AU"/>
        </w:rPr>
        <w:t>T</w:t>
      </w:r>
      <w:r>
        <w:rPr>
          <w:rFonts w:ascii="Arial" w:eastAsia="Times New Roman" w:hAnsi="Arial" w:cs="Arial"/>
          <w:sz w:val="20"/>
          <w:szCs w:val="20"/>
          <w:lang w:eastAsia="en-AU"/>
        </w:rPr>
        <w:t>here is a Medicare rebate of $195.40</w:t>
      </w:r>
      <w:r w:rsidR="00075355" w:rsidRPr="00075355">
        <w:rPr>
          <w:rFonts w:ascii="Arial" w:eastAsia="Times New Roman" w:hAnsi="Arial" w:cs="Arial"/>
          <w:sz w:val="20"/>
          <w:szCs w:val="20"/>
          <w:lang w:eastAsia="en-AU"/>
        </w:rPr>
        <w:t>.</w:t>
      </w:r>
      <w:r w:rsidR="003B29D3" w:rsidRPr="003B29D3">
        <w:rPr>
          <w:rFonts w:ascii="Arial" w:eastAsia="Times New Roman" w:hAnsi="Arial" w:cs="Arial"/>
          <w:sz w:val="20"/>
          <w:szCs w:val="20"/>
          <w:lang w:eastAsia="en-AU"/>
        </w:rPr>
        <w:t xml:space="preserve"> </w:t>
      </w:r>
      <w:r w:rsidR="00075355" w:rsidRPr="00075355">
        <w:rPr>
          <w:rFonts w:ascii="Arial" w:eastAsia="Times New Roman" w:hAnsi="Arial" w:cs="Arial"/>
          <w:sz w:val="20"/>
          <w:szCs w:val="20"/>
          <w:lang w:eastAsia="en-AU"/>
        </w:rPr>
        <w:t>A $100.00 deposit is required at the time of making your</w:t>
      </w:r>
      <w:r>
        <w:rPr>
          <w:rFonts w:ascii="Arial" w:eastAsia="Times New Roman" w:hAnsi="Arial" w:cs="Arial"/>
          <w:sz w:val="20"/>
          <w:szCs w:val="20"/>
          <w:lang w:eastAsia="en-AU"/>
        </w:rPr>
        <w:t xml:space="preserve"> procedure</w:t>
      </w:r>
      <w:r w:rsidR="00075355" w:rsidRPr="00075355">
        <w:rPr>
          <w:rFonts w:ascii="Arial" w:eastAsia="Times New Roman" w:hAnsi="Arial" w:cs="Arial"/>
          <w:sz w:val="20"/>
          <w:szCs w:val="20"/>
          <w:lang w:eastAsia="en-AU"/>
        </w:rPr>
        <w:t xml:space="preserve"> appointment, which is non-refundable if the appointment is cancelled less than 48 hours prior to your appointment time. Full payment is required prior to the procedure, either by cash, credit card or EFTPOS. Please bring your Medicare card to your appointment</w:t>
      </w:r>
      <w:r w:rsidR="003B29D3" w:rsidRPr="003B29D3">
        <w:rPr>
          <w:rFonts w:ascii="Arial" w:eastAsia="Times New Roman" w:hAnsi="Arial" w:cs="Arial"/>
          <w:sz w:val="20"/>
          <w:szCs w:val="20"/>
          <w:lang w:eastAsia="en-AU"/>
        </w:rPr>
        <w:t>.</w:t>
      </w:r>
    </w:p>
    <w:p w14:paraId="383A0350" w14:textId="77777777" w:rsidR="00075355" w:rsidRPr="00075355" w:rsidRDefault="00075355" w:rsidP="00075355">
      <w:pPr>
        <w:spacing w:after="0" w:line="240" w:lineRule="auto"/>
        <w:rPr>
          <w:rFonts w:ascii="Arial" w:eastAsia="Times New Roman" w:hAnsi="Arial" w:cs="Arial"/>
          <w:sz w:val="20"/>
          <w:szCs w:val="20"/>
          <w:lang w:eastAsia="en-AU"/>
        </w:rPr>
      </w:pPr>
    </w:p>
    <w:p w14:paraId="249DDDDE" w14:textId="77777777" w:rsidR="003B29D3" w:rsidRPr="003B29D3" w:rsidRDefault="003B29D3" w:rsidP="003B29D3">
      <w:pPr>
        <w:spacing w:after="0" w:line="240" w:lineRule="auto"/>
        <w:rPr>
          <w:rFonts w:ascii="Arial" w:eastAsia="Times New Roman" w:hAnsi="Arial" w:cs="Arial"/>
          <w:sz w:val="20"/>
          <w:szCs w:val="20"/>
          <w:lang w:eastAsia="en-AU"/>
        </w:rPr>
      </w:pPr>
      <w:r w:rsidRPr="003B29D3">
        <w:rPr>
          <w:rFonts w:ascii="Arial" w:eastAsia="Times New Roman" w:hAnsi="Arial" w:cs="Arial"/>
          <w:sz w:val="20"/>
          <w:szCs w:val="20"/>
          <w:lang w:eastAsia="en-AU"/>
        </w:rPr>
        <w:t>Pivotal Health is located in modern premises, designed to provide patients with a comfortable and private environment, while maintaining professional and personalised medical care.</w:t>
      </w:r>
    </w:p>
    <w:p w14:paraId="57556444" w14:textId="77777777" w:rsidR="00075355" w:rsidRPr="003B29D3" w:rsidRDefault="00075355" w:rsidP="00075355">
      <w:pPr>
        <w:rPr>
          <w:sz w:val="20"/>
          <w:szCs w:val="20"/>
        </w:rPr>
      </w:pPr>
    </w:p>
    <w:sectPr w:rsidR="00075355" w:rsidRPr="003B29D3">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35B82" w14:textId="77777777" w:rsidR="0093572A" w:rsidRDefault="0093572A" w:rsidP="00720BF9">
      <w:pPr>
        <w:spacing w:after="0" w:line="240" w:lineRule="auto"/>
      </w:pPr>
      <w:r>
        <w:separator/>
      </w:r>
    </w:p>
  </w:endnote>
  <w:endnote w:type="continuationSeparator" w:id="0">
    <w:p w14:paraId="4FC006AF" w14:textId="77777777" w:rsidR="0093572A" w:rsidRDefault="0093572A" w:rsidP="00720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71E8F" w14:textId="77777777" w:rsidR="0039614F" w:rsidRDefault="003961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88CE" w14:textId="4E7DA73B" w:rsidR="00720BF9" w:rsidRDefault="00720BF9" w:rsidP="00720BF9">
    <w:pPr>
      <w:jc w:val="center"/>
      <w:rPr>
        <w:rFonts w:ascii="Arial Narrow" w:hAnsi="Arial Narrow"/>
        <w:sz w:val="18"/>
        <w:szCs w:val="18"/>
        <w:lang w:val="en-US"/>
      </w:rPr>
    </w:pPr>
    <w:r>
      <w:rPr>
        <w:rFonts w:ascii="Arial Narrow" w:hAnsi="Arial Narrow"/>
        <w:sz w:val="18"/>
        <w:szCs w:val="18"/>
        <w:lang w:val="en-US"/>
      </w:rPr>
      <w:t xml:space="preserve">● </w:t>
    </w:r>
    <w:proofErr w:type="spellStart"/>
    <w:r>
      <w:rPr>
        <w:rFonts w:ascii="Arial Narrow" w:hAnsi="Arial Narrow"/>
        <w:sz w:val="18"/>
        <w:szCs w:val="18"/>
        <w:lang w:val="en-US"/>
      </w:rPr>
      <w:t>Cnr</w:t>
    </w:r>
    <w:proofErr w:type="spellEnd"/>
    <w:r>
      <w:rPr>
        <w:rFonts w:ascii="Arial Narrow" w:hAnsi="Arial Narrow"/>
        <w:sz w:val="18"/>
        <w:szCs w:val="18"/>
        <w:lang w:val="en-US"/>
      </w:rPr>
      <w:t xml:space="preserve"> Shore and Wynyard Streets ● Cleveland QLD 4163  ● Phone 3286 1122 ●  Fax 3286 1133 ● </w:t>
    </w:r>
  </w:p>
  <w:p w14:paraId="03AC2D7E" w14:textId="77777777" w:rsidR="00720BF9" w:rsidRDefault="00720B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47949" w14:textId="77777777" w:rsidR="0039614F" w:rsidRDefault="003961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D656F" w14:textId="77777777" w:rsidR="0093572A" w:rsidRDefault="0093572A" w:rsidP="00720BF9">
      <w:pPr>
        <w:spacing w:after="0" w:line="240" w:lineRule="auto"/>
      </w:pPr>
      <w:r>
        <w:separator/>
      </w:r>
    </w:p>
  </w:footnote>
  <w:footnote w:type="continuationSeparator" w:id="0">
    <w:p w14:paraId="631D2A2D" w14:textId="77777777" w:rsidR="0093572A" w:rsidRDefault="0093572A" w:rsidP="00720B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C492" w14:textId="77777777" w:rsidR="0039614F" w:rsidRDefault="003961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EA00F" w14:textId="1583B221" w:rsidR="00720BF9" w:rsidRDefault="0039614F" w:rsidP="0039614F">
    <w:pPr>
      <w:pStyle w:val="Header"/>
      <w:jc w:val="center"/>
    </w:pPr>
    <w:r>
      <w:rPr>
        <w:noProof/>
      </w:rPr>
      <w:drawing>
        <wp:inline distT="0" distB="0" distL="0" distR="0" wp14:anchorId="7855645E" wp14:editId="6B78D523">
          <wp:extent cx="3778885" cy="808027"/>
          <wp:effectExtent l="0" t="0" r="0" b="0"/>
          <wp:docPr id="17614052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405266" name="Picture 1761405266"/>
                  <pic:cNvPicPr/>
                </pic:nvPicPr>
                <pic:blipFill>
                  <a:blip r:embed="rId1">
                    <a:extLst>
                      <a:ext uri="{28A0092B-C50C-407E-A947-70E740481C1C}">
                        <a14:useLocalDpi xmlns:a14="http://schemas.microsoft.com/office/drawing/2010/main" val="0"/>
                      </a:ext>
                    </a:extLst>
                  </a:blip>
                  <a:stretch>
                    <a:fillRect/>
                  </a:stretch>
                </pic:blipFill>
                <pic:spPr>
                  <a:xfrm>
                    <a:off x="0" y="0"/>
                    <a:ext cx="3797519" cy="81201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0417F" w14:textId="77777777" w:rsidR="0039614F" w:rsidRDefault="003961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97FE9"/>
    <w:multiLevelType w:val="hybridMultilevel"/>
    <w:tmpl w:val="C7882A14"/>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44712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355"/>
    <w:rsid w:val="00075355"/>
    <w:rsid w:val="0013230E"/>
    <w:rsid w:val="00244E15"/>
    <w:rsid w:val="00317D3E"/>
    <w:rsid w:val="0039614F"/>
    <w:rsid w:val="0039721A"/>
    <w:rsid w:val="003A753E"/>
    <w:rsid w:val="003B29D3"/>
    <w:rsid w:val="004763DE"/>
    <w:rsid w:val="00487FEE"/>
    <w:rsid w:val="00551B1D"/>
    <w:rsid w:val="005D5AF6"/>
    <w:rsid w:val="00720BF9"/>
    <w:rsid w:val="00782F97"/>
    <w:rsid w:val="007F3A94"/>
    <w:rsid w:val="0093572A"/>
    <w:rsid w:val="00A0513D"/>
    <w:rsid w:val="00C169CC"/>
    <w:rsid w:val="00ED6E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C23A0"/>
  <w15:docId w15:val="{7C37B560-CDF1-4165-AAE0-B43DE07C7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29D3"/>
    <w:pPr>
      <w:ind w:left="720"/>
      <w:contextualSpacing/>
    </w:pPr>
  </w:style>
  <w:style w:type="paragraph" w:styleId="Header">
    <w:name w:val="header"/>
    <w:basedOn w:val="Normal"/>
    <w:link w:val="HeaderChar"/>
    <w:uiPriority w:val="99"/>
    <w:unhideWhenUsed/>
    <w:rsid w:val="00720B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0BF9"/>
  </w:style>
  <w:style w:type="paragraph" w:styleId="Footer">
    <w:name w:val="footer"/>
    <w:basedOn w:val="Normal"/>
    <w:link w:val="FooterChar"/>
    <w:uiPriority w:val="99"/>
    <w:unhideWhenUsed/>
    <w:rsid w:val="00720B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0BF9"/>
  </w:style>
  <w:style w:type="paragraph" w:styleId="BalloonText">
    <w:name w:val="Balloon Text"/>
    <w:basedOn w:val="Normal"/>
    <w:link w:val="BalloonTextChar"/>
    <w:uiPriority w:val="99"/>
    <w:semiHidden/>
    <w:unhideWhenUsed/>
    <w:rsid w:val="00720B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0B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849653">
      <w:bodyDiv w:val="1"/>
      <w:marLeft w:val="0"/>
      <w:marRight w:val="0"/>
      <w:marTop w:val="0"/>
      <w:marBottom w:val="0"/>
      <w:divBdr>
        <w:top w:val="none" w:sz="0" w:space="0" w:color="auto"/>
        <w:left w:val="none" w:sz="0" w:space="0" w:color="auto"/>
        <w:bottom w:val="none" w:sz="0" w:space="0" w:color="auto"/>
        <w:right w:val="none" w:sz="0" w:space="0" w:color="auto"/>
      </w:divBdr>
      <w:divsChild>
        <w:div w:id="1699961511">
          <w:marLeft w:val="0"/>
          <w:marRight w:val="0"/>
          <w:marTop w:val="0"/>
          <w:marBottom w:val="0"/>
          <w:divBdr>
            <w:top w:val="none" w:sz="0" w:space="0" w:color="auto"/>
            <w:left w:val="none" w:sz="0" w:space="0" w:color="auto"/>
            <w:bottom w:val="none" w:sz="0" w:space="0" w:color="auto"/>
            <w:right w:val="none" w:sz="0" w:space="0" w:color="auto"/>
          </w:divBdr>
        </w:div>
        <w:div w:id="1321616969">
          <w:marLeft w:val="0"/>
          <w:marRight w:val="0"/>
          <w:marTop w:val="0"/>
          <w:marBottom w:val="0"/>
          <w:divBdr>
            <w:top w:val="none" w:sz="0" w:space="0" w:color="auto"/>
            <w:left w:val="none" w:sz="0" w:space="0" w:color="auto"/>
            <w:bottom w:val="none" w:sz="0" w:space="0" w:color="auto"/>
            <w:right w:val="none" w:sz="0" w:space="0" w:color="auto"/>
          </w:divBdr>
        </w:div>
        <w:div w:id="126778955">
          <w:marLeft w:val="0"/>
          <w:marRight w:val="0"/>
          <w:marTop w:val="0"/>
          <w:marBottom w:val="0"/>
          <w:divBdr>
            <w:top w:val="none" w:sz="0" w:space="0" w:color="auto"/>
            <w:left w:val="none" w:sz="0" w:space="0" w:color="auto"/>
            <w:bottom w:val="none" w:sz="0" w:space="0" w:color="auto"/>
            <w:right w:val="none" w:sz="0" w:space="0" w:color="auto"/>
          </w:divBdr>
        </w:div>
        <w:div w:id="540631757">
          <w:marLeft w:val="0"/>
          <w:marRight w:val="0"/>
          <w:marTop w:val="0"/>
          <w:marBottom w:val="0"/>
          <w:divBdr>
            <w:top w:val="none" w:sz="0" w:space="0" w:color="auto"/>
            <w:left w:val="none" w:sz="0" w:space="0" w:color="auto"/>
            <w:bottom w:val="none" w:sz="0" w:space="0" w:color="auto"/>
            <w:right w:val="none" w:sz="0" w:space="0" w:color="auto"/>
          </w:divBdr>
        </w:div>
        <w:div w:id="2088919574">
          <w:marLeft w:val="0"/>
          <w:marRight w:val="0"/>
          <w:marTop w:val="0"/>
          <w:marBottom w:val="0"/>
          <w:divBdr>
            <w:top w:val="none" w:sz="0" w:space="0" w:color="auto"/>
            <w:left w:val="none" w:sz="0" w:space="0" w:color="auto"/>
            <w:bottom w:val="none" w:sz="0" w:space="0" w:color="auto"/>
            <w:right w:val="none" w:sz="0" w:space="0" w:color="auto"/>
          </w:divBdr>
        </w:div>
        <w:div w:id="2132093289">
          <w:marLeft w:val="0"/>
          <w:marRight w:val="0"/>
          <w:marTop w:val="0"/>
          <w:marBottom w:val="0"/>
          <w:divBdr>
            <w:top w:val="none" w:sz="0" w:space="0" w:color="auto"/>
            <w:left w:val="none" w:sz="0" w:space="0" w:color="auto"/>
            <w:bottom w:val="none" w:sz="0" w:space="0" w:color="auto"/>
            <w:right w:val="none" w:sz="0" w:space="0" w:color="auto"/>
          </w:divBdr>
        </w:div>
        <w:div w:id="800923552">
          <w:marLeft w:val="0"/>
          <w:marRight w:val="0"/>
          <w:marTop w:val="0"/>
          <w:marBottom w:val="0"/>
          <w:divBdr>
            <w:top w:val="none" w:sz="0" w:space="0" w:color="auto"/>
            <w:left w:val="none" w:sz="0" w:space="0" w:color="auto"/>
            <w:bottom w:val="none" w:sz="0" w:space="0" w:color="auto"/>
            <w:right w:val="none" w:sz="0" w:space="0" w:color="auto"/>
          </w:divBdr>
        </w:div>
        <w:div w:id="1428503340">
          <w:marLeft w:val="0"/>
          <w:marRight w:val="0"/>
          <w:marTop w:val="0"/>
          <w:marBottom w:val="0"/>
          <w:divBdr>
            <w:top w:val="none" w:sz="0" w:space="0" w:color="auto"/>
            <w:left w:val="none" w:sz="0" w:space="0" w:color="auto"/>
            <w:bottom w:val="none" w:sz="0" w:space="0" w:color="auto"/>
            <w:right w:val="none" w:sz="0" w:space="0" w:color="auto"/>
          </w:divBdr>
        </w:div>
        <w:div w:id="513152859">
          <w:marLeft w:val="0"/>
          <w:marRight w:val="0"/>
          <w:marTop w:val="0"/>
          <w:marBottom w:val="0"/>
          <w:divBdr>
            <w:top w:val="none" w:sz="0" w:space="0" w:color="auto"/>
            <w:left w:val="none" w:sz="0" w:space="0" w:color="auto"/>
            <w:bottom w:val="none" w:sz="0" w:space="0" w:color="auto"/>
            <w:right w:val="none" w:sz="0" w:space="0" w:color="auto"/>
          </w:divBdr>
        </w:div>
        <w:div w:id="45103904">
          <w:marLeft w:val="0"/>
          <w:marRight w:val="0"/>
          <w:marTop w:val="0"/>
          <w:marBottom w:val="0"/>
          <w:divBdr>
            <w:top w:val="none" w:sz="0" w:space="0" w:color="auto"/>
            <w:left w:val="none" w:sz="0" w:space="0" w:color="auto"/>
            <w:bottom w:val="none" w:sz="0" w:space="0" w:color="auto"/>
            <w:right w:val="none" w:sz="0" w:space="0" w:color="auto"/>
          </w:divBdr>
        </w:div>
        <w:div w:id="1630353956">
          <w:marLeft w:val="0"/>
          <w:marRight w:val="0"/>
          <w:marTop w:val="0"/>
          <w:marBottom w:val="0"/>
          <w:divBdr>
            <w:top w:val="none" w:sz="0" w:space="0" w:color="auto"/>
            <w:left w:val="none" w:sz="0" w:space="0" w:color="auto"/>
            <w:bottom w:val="none" w:sz="0" w:space="0" w:color="auto"/>
            <w:right w:val="none" w:sz="0" w:space="0" w:color="auto"/>
          </w:divBdr>
        </w:div>
        <w:div w:id="474302047">
          <w:marLeft w:val="0"/>
          <w:marRight w:val="0"/>
          <w:marTop w:val="0"/>
          <w:marBottom w:val="0"/>
          <w:divBdr>
            <w:top w:val="none" w:sz="0" w:space="0" w:color="auto"/>
            <w:left w:val="none" w:sz="0" w:space="0" w:color="auto"/>
            <w:bottom w:val="none" w:sz="0" w:space="0" w:color="auto"/>
            <w:right w:val="none" w:sz="0" w:space="0" w:color="auto"/>
          </w:divBdr>
        </w:div>
        <w:div w:id="1484271724">
          <w:marLeft w:val="0"/>
          <w:marRight w:val="0"/>
          <w:marTop w:val="0"/>
          <w:marBottom w:val="0"/>
          <w:divBdr>
            <w:top w:val="none" w:sz="0" w:space="0" w:color="auto"/>
            <w:left w:val="none" w:sz="0" w:space="0" w:color="auto"/>
            <w:bottom w:val="none" w:sz="0" w:space="0" w:color="auto"/>
            <w:right w:val="none" w:sz="0" w:space="0" w:color="auto"/>
          </w:divBdr>
        </w:div>
        <w:div w:id="592251558">
          <w:marLeft w:val="0"/>
          <w:marRight w:val="0"/>
          <w:marTop w:val="0"/>
          <w:marBottom w:val="0"/>
          <w:divBdr>
            <w:top w:val="none" w:sz="0" w:space="0" w:color="auto"/>
            <w:left w:val="none" w:sz="0" w:space="0" w:color="auto"/>
            <w:bottom w:val="none" w:sz="0" w:space="0" w:color="auto"/>
            <w:right w:val="none" w:sz="0" w:space="0" w:color="auto"/>
          </w:divBdr>
        </w:div>
        <w:div w:id="2090734090">
          <w:marLeft w:val="0"/>
          <w:marRight w:val="0"/>
          <w:marTop w:val="0"/>
          <w:marBottom w:val="0"/>
          <w:divBdr>
            <w:top w:val="none" w:sz="0" w:space="0" w:color="auto"/>
            <w:left w:val="none" w:sz="0" w:space="0" w:color="auto"/>
            <w:bottom w:val="none" w:sz="0" w:space="0" w:color="auto"/>
            <w:right w:val="none" w:sz="0" w:space="0" w:color="auto"/>
          </w:divBdr>
        </w:div>
        <w:div w:id="637104411">
          <w:marLeft w:val="0"/>
          <w:marRight w:val="0"/>
          <w:marTop w:val="0"/>
          <w:marBottom w:val="0"/>
          <w:divBdr>
            <w:top w:val="none" w:sz="0" w:space="0" w:color="auto"/>
            <w:left w:val="none" w:sz="0" w:space="0" w:color="auto"/>
            <w:bottom w:val="none" w:sz="0" w:space="0" w:color="auto"/>
            <w:right w:val="none" w:sz="0" w:space="0" w:color="auto"/>
          </w:divBdr>
        </w:div>
        <w:div w:id="1100218513">
          <w:marLeft w:val="0"/>
          <w:marRight w:val="0"/>
          <w:marTop w:val="0"/>
          <w:marBottom w:val="0"/>
          <w:divBdr>
            <w:top w:val="none" w:sz="0" w:space="0" w:color="auto"/>
            <w:left w:val="none" w:sz="0" w:space="0" w:color="auto"/>
            <w:bottom w:val="none" w:sz="0" w:space="0" w:color="auto"/>
            <w:right w:val="none" w:sz="0" w:space="0" w:color="auto"/>
          </w:divBdr>
        </w:div>
        <w:div w:id="1254241669">
          <w:marLeft w:val="0"/>
          <w:marRight w:val="0"/>
          <w:marTop w:val="0"/>
          <w:marBottom w:val="0"/>
          <w:divBdr>
            <w:top w:val="none" w:sz="0" w:space="0" w:color="auto"/>
            <w:left w:val="none" w:sz="0" w:space="0" w:color="auto"/>
            <w:bottom w:val="none" w:sz="0" w:space="0" w:color="auto"/>
            <w:right w:val="none" w:sz="0" w:space="0" w:color="auto"/>
          </w:divBdr>
        </w:div>
        <w:div w:id="1005353985">
          <w:marLeft w:val="0"/>
          <w:marRight w:val="0"/>
          <w:marTop w:val="0"/>
          <w:marBottom w:val="0"/>
          <w:divBdr>
            <w:top w:val="none" w:sz="0" w:space="0" w:color="auto"/>
            <w:left w:val="none" w:sz="0" w:space="0" w:color="auto"/>
            <w:bottom w:val="none" w:sz="0" w:space="0" w:color="auto"/>
            <w:right w:val="none" w:sz="0" w:space="0" w:color="auto"/>
          </w:divBdr>
        </w:div>
        <w:div w:id="1417090951">
          <w:marLeft w:val="0"/>
          <w:marRight w:val="0"/>
          <w:marTop w:val="0"/>
          <w:marBottom w:val="0"/>
          <w:divBdr>
            <w:top w:val="none" w:sz="0" w:space="0" w:color="auto"/>
            <w:left w:val="none" w:sz="0" w:space="0" w:color="auto"/>
            <w:bottom w:val="none" w:sz="0" w:space="0" w:color="auto"/>
            <w:right w:val="none" w:sz="0" w:space="0" w:color="auto"/>
          </w:divBdr>
        </w:div>
        <w:div w:id="891769325">
          <w:marLeft w:val="0"/>
          <w:marRight w:val="0"/>
          <w:marTop w:val="0"/>
          <w:marBottom w:val="0"/>
          <w:divBdr>
            <w:top w:val="none" w:sz="0" w:space="0" w:color="auto"/>
            <w:left w:val="none" w:sz="0" w:space="0" w:color="auto"/>
            <w:bottom w:val="none" w:sz="0" w:space="0" w:color="auto"/>
            <w:right w:val="none" w:sz="0" w:space="0" w:color="auto"/>
          </w:divBdr>
        </w:div>
      </w:divsChild>
    </w:div>
    <w:div w:id="1403136095">
      <w:bodyDiv w:val="1"/>
      <w:marLeft w:val="0"/>
      <w:marRight w:val="0"/>
      <w:marTop w:val="0"/>
      <w:marBottom w:val="0"/>
      <w:divBdr>
        <w:top w:val="none" w:sz="0" w:space="0" w:color="auto"/>
        <w:left w:val="none" w:sz="0" w:space="0" w:color="auto"/>
        <w:bottom w:val="none" w:sz="0" w:space="0" w:color="auto"/>
        <w:right w:val="none" w:sz="0" w:space="0" w:color="auto"/>
      </w:divBdr>
      <w:divsChild>
        <w:div w:id="1557819127">
          <w:marLeft w:val="0"/>
          <w:marRight w:val="0"/>
          <w:marTop w:val="0"/>
          <w:marBottom w:val="0"/>
          <w:divBdr>
            <w:top w:val="none" w:sz="0" w:space="0" w:color="auto"/>
            <w:left w:val="none" w:sz="0" w:space="0" w:color="auto"/>
            <w:bottom w:val="none" w:sz="0" w:space="0" w:color="auto"/>
            <w:right w:val="none" w:sz="0" w:space="0" w:color="auto"/>
          </w:divBdr>
        </w:div>
        <w:div w:id="349916398">
          <w:marLeft w:val="0"/>
          <w:marRight w:val="0"/>
          <w:marTop w:val="0"/>
          <w:marBottom w:val="0"/>
          <w:divBdr>
            <w:top w:val="none" w:sz="0" w:space="0" w:color="auto"/>
            <w:left w:val="none" w:sz="0" w:space="0" w:color="auto"/>
            <w:bottom w:val="none" w:sz="0" w:space="0" w:color="auto"/>
            <w:right w:val="none" w:sz="0" w:space="0" w:color="auto"/>
          </w:divBdr>
        </w:div>
        <w:div w:id="1745566962">
          <w:marLeft w:val="0"/>
          <w:marRight w:val="0"/>
          <w:marTop w:val="0"/>
          <w:marBottom w:val="0"/>
          <w:divBdr>
            <w:top w:val="none" w:sz="0" w:space="0" w:color="auto"/>
            <w:left w:val="none" w:sz="0" w:space="0" w:color="auto"/>
            <w:bottom w:val="none" w:sz="0" w:space="0" w:color="auto"/>
            <w:right w:val="none" w:sz="0" w:space="0" w:color="auto"/>
          </w:divBdr>
        </w:div>
        <w:div w:id="423964862">
          <w:marLeft w:val="0"/>
          <w:marRight w:val="0"/>
          <w:marTop w:val="0"/>
          <w:marBottom w:val="0"/>
          <w:divBdr>
            <w:top w:val="none" w:sz="0" w:space="0" w:color="auto"/>
            <w:left w:val="none" w:sz="0" w:space="0" w:color="auto"/>
            <w:bottom w:val="none" w:sz="0" w:space="0" w:color="auto"/>
            <w:right w:val="none" w:sz="0" w:space="0" w:color="auto"/>
          </w:divBdr>
        </w:div>
        <w:div w:id="308946118">
          <w:marLeft w:val="0"/>
          <w:marRight w:val="0"/>
          <w:marTop w:val="0"/>
          <w:marBottom w:val="0"/>
          <w:divBdr>
            <w:top w:val="none" w:sz="0" w:space="0" w:color="auto"/>
            <w:left w:val="none" w:sz="0" w:space="0" w:color="auto"/>
            <w:bottom w:val="none" w:sz="0" w:space="0" w:color="auto"/>
            <w:right w:val="none" w:sz="0" w:space="0" w:color="auto"/>
          </w:divBdr>
        </w:div>
        <w:div w:id="1394232778">
          <w:marLeft w:val="0"/>
          <w:marRight w:val="0"/>
          <w:marTop w:val="0"/>
          <w:marBottom w:val="0"/>
          <w:divBdr>
            <w:top w:val="none" w:sz="0" w:space="0" w:color="auto"/>
            <w:left w:val="none" w:sz="0" w:space="0" w:color="auto"/>
            <w:bottom w:val="none" w:sz="0" w:space="0" w:color="auto"/>
            <w:right w:val="none" w:sz="0" w:space="0" w:color="auto"/>
          </w:divBdr>
        </w:div>
        <w:div w:id="1884976088">
          <w:marLeft w:val="0"/>
          <w:marRight w:val="0"/>
          <w:marTop w:val="0"/>
          <w:marBottom w:val="0"/>
          <w:divBdr>
            <w:top w:val="none" w:sz="0" w:space="0" w:color="auto"/>
            <w:left w:val="none" w:sz="0" w:space="0" w:color="auto"/>
            <w:bottom w:val="none" w:sz="0" w:space="0" w:color="auto"/>
            <w:right w:val="none" w:sz="0" w:space="0" w:color="auto"/>
          </w:divBdr>
        </w:div>
        <w:div w:id="1300770722">
          <w:marLeft w:val="0"/>
          <w:marRight w:val="0"/>
          <w:marTop w:val="0"/>
          <w:marBottom w:val="0"/>
          <w:divBdr>
            <w:top w:val="none" w:sz="0" w:space="0" w:color="auto"/>
            <w:left w:val="none" w:sz="0" w:space="0" w:color="auto"/>
            <w:bottom w:val="none" w:sz="0" w:space="0" w:color="auto"/>
            <w:right w:val="none" w:sz="0" w:space="0" w:color="auto"/>
          </w:divBdr>
        </w:div>
        <w:div w:id="1610744682">
          <w:marLeft w:val="0"/>
          <w:marRight w:val="0"/>
          <w:marTop w:val="0"/>
          <w:marBottom w:val="0"/>
          <w:divBdr>
            <w:top w:val="none" w:sz="0" w:space="0" w:color="auto"/>
            <w:left w:val="none" w:sz="0" w:space="0" w:color="auto"/>
            <w:bottom w:val="none" w:sz="0" w:space="0" w:color="auto"/>
            <w:right w:val="none" w:sz="0" w:space="0" w:color="auto"/>
          </w:divBdr>
        </w:div>
        <w:div w:id="1947732416">
          <w:marLeft w:val="0"/>
          <w:marRight w:val="0"/>
          <w:marTop w:val="0"/>
          <w:marBottom w:val="0"/>
          <w:divBdr>
            <w:top w:val="none" w:sz="0" w:space="0" w:color="auto"/>
            <w:left w:val="none" w:sz="0" w:space="0" w:color="auto"/>
            <w:bottom w:val="none" w:sz="0" w:space="0" w:color="auto"/>
            <w:right w:val="none" w:sz="0" w:space="0" w:color="auto"/>
          </w:divBdr>
        </w:div>
        <w:div w:id="464469707">
          <w:marLeft w:val="0"/>
          <w:marRight w:val="0"/>
          <w:marTop w:val="0"/>
          <w:marBottom w:val="0"/>
          <w:divBdr>
            <w:top w:val="none" w:sz="0" w:space="0" w:color="auto"/>
            <w:left w:val="none" w:sz="0" w:space="0" w:color="auto"/>
            <w:bottom w:val="none" w:sz="0" w:space="0" w:color="auto"/>
            <w:right w:val="none" w:sz="0" w:space="0" w:color="auto"/>
          </w:divBdr>
        </w:div>
        <w:div w:id="194387441">
          <w:marLeft w:val="0"/>
          <w:marRight w:val="0"/>
          <w:marTop w:val="0"/>
          <w:marBottom w:val="0"/>
          <w:divBdr>
            <w:top w:val="none" w:sz="0" w:space="0" w:color="auto"/>
            <w:left w:val="none" w:sz="0" w:space="0" w:color="auto"/>
            <w:bottom w:val="none" w:sz="0" w:space="0" w:color="auto"/>
            <w:right w:val="none" w:sz="0" w:space="0" w:color="auto"/>
          </w:divBdr>
        </w:div>
        <w:div w:id="617029541">
          <w:marLeft w:val="0"/>
          <w:marRight w:val="0"/>
          <w:marTop w:val="0"/>
          <w:marBottom w:val="0"/>
          <w:divBdr>
            <w:top w:val="none" w:sz="0" w:space="0" w:color="auto"/>
            <w:left w:val="none" w:sz="0" w:space="0" w:color="auto"/>
            <w:bottom w:val="none" w:sz="0" w:space="0" w:color="auto"/>
            <w:right w:val="none" w:sz="0" w:space="0" w:color="auto"/>
          </w:divBdr>
        </w:div>
        <w:div w:id="479149589">
          <w:marLeft w:val="0"/>
          <w:marRight w:val="0"/>
          <w:marTop w:val="0"/>
          <w:marBottom w:val="0"/>
          <w:divBdr>
            <w:top w:val="none" w:sz="0" w:space="0" w:color="auto"/>
            <w:left w:val="none" w:sz="0" w:space="0" w:color="auto"/>
            <w:bottom w:val="none" w:sz="0" w:space="0" w:color="auto"/>
            <w:right w:val="none" w:sz="0" w:space="0" w:color="auto"/>
          </w:divBdr>
        </w:div>
        <w:div w:id="1195920847">
          <w:marLeft w:val="0"/>
          <w:marRight w:val="0"/>
          <w:marTop w:val="0"/>
          <w:marBottom w:val="0"/>
          <w:divBdr>
            <w:top w:val="none" w:sz="0" w:space="0" w:color="auto"/>
            <w:left w:val="none" w:sz="0" w:space="0" w:color="auto"/>
            <w:bottom w:val="none" w:sz="0" w:space="0" w:color="auto"/>
            <w:right w:val="none" w:sz="0" w:space="0" w:color="auto"/>
          </w:divBdr>
        </w:div>
        <w:div w:id="248464450">
          <w:marLeft w:val="0"/>
          <w:marRight w:val="0"/>
          <w:marTop w:val="0"/>
          <w:marBottom w:val="0"/>
          <w:divBdr>
            <w:top w:val="none" w:sz="0" w:space="0" w:color="auto"/>
            <w:left w:val="none" w:sz="0" w:space="0" w:color="auto"/>
            <w:bottom w:val="none" w:sz="0" w:space="0" w:color="auto"/>
            <w:right w:val="none" w:sz="0" w:space="0" w:color="auto"/>
          </w:divBdr>
        </w:div>
        <w:div w:id="578173325">
          <w:marLeft w:val="0"/>
          <w:marRight w:val="0"/>
          <w:marTop w:val="0"/>
          <w:marBottom w:val="0"/>
          <w:divBdr>
            <w:top w:val="none" w:sz="0" w:space="0" w:color="auto"/>
            <w:left w:val="none" w:sz="0" w:space="0" w:color="auto"/>
            <w:bottom w:val="none" w:sz="0" w:space="0" w:color="auto"/>
            <w:right w:val="none" w:sz="0" w:space="0" w:color="auto"/>
          </w:divBdr>
        </w:div>
        <w:div w:id="2116367188">
          <w:marLeft w:val="0"/>
          <w:marRight w:val="0"/>
          <w:marTop w:val="0"/>
          <w:marBottom w:val="0"/>
          <w:divBdr>
            <w:top w:val="none" w:sz="0" w:space="0" w:color="auto"/>
            <w:left w:val="none" w:sz="0" w:space="0" w:color="auto"/>
            <w:bottom w:val="none" w:sz="0" w:space="0" w:color="auto"/>
            <w:right w:val="none" w:sz="0" w:space="0" w:color="auto"/>
          </w:divBdr>
        </w:div>
        <w:div w:id="801848737">
          <w:marLeft w:val="0"/>
          <w:marRight w:val="0"/>
          <w:marTop w:val="0"/>
          <w:marBottom w:val="0"/>
          <w:divBdr>
            <w:top w:val="none" w:sz="0" w:space="0" w:color="auto"/>
            <w:left w:val="none" w:sz="0" w:space="0" w:color="auto"/>
            <w:bottom w:val="none" w:sz="0" w:space="0" w:color="auto"/>
            <w:right w:val="none" w:sz="0" w:space="0" w:color="auto"/>
          </w:divBdr>
        </w:div>
        <w:div w:id="1420447333">
          <w:marLeft w:val="0"/>
          <w:marRight w:val="0"/>
          <w:marTop w:val="0"/>
          <w:marBottom w:val="0"/>
          <w:divBdr>
            <w:top w:val="none" w:sz="0" w:space="0" w:color="auto"/>
            <w:left w:val="none" w:sz="0" w:space="0" w:color="auto"/>
            <w:bottom w:val="none" w:sz="0" w:space="0" w:color="auto"/>
            <w:right w:val="none" w:sz="0" w:space="0" w:color="auto"/>
          </w:divBdr>
        </w:div>
        <w:div w:id="586621682">
          <w:marLeft w:val="0"/>
          <w:marRight w:val="0"/>
          <w:marTop w:val="0"/>
          <w:marBottom w:val="0"/>
          <w:divBdr>
            <w:top w:val="none" w:sz="0" w:space="0" w:color="auto"/>
            <w:left w:val="none" w:sz="0" w:space="0" w:color="auto"/>
            <w:bottom w:val="none" w:sz="0" w:space="0" w:color="auto"/>
            <w:right w:val="none" w:sz="0" w:space="0" w:color="auto"/>
          </w:divBdr>
        </w:div>
        <w:div w:id="963467372">
          <w:marLeft w:val="0"/>
          <w:marRight w:val="0"/>
          <w:marTop w:val="0"/>
          <w:marBottom w:val="0"/>
          <w:divBdr>
            <w:top w:val="none" w:sz="0" w:space="0" w:color="auto"/>
            <w:left w:val="none" w:sz="0" w:space="0" w:color="auto"/>
            <w:bottom w:val="none" w:sz="0" w:space="0" w:color="auto"/>
            <w:right w:val="none" w:sz="0" w:space="0" w:color="auto"/>
          </w:divBdr>
        </w:div>
        <w:div w:id="1054816343">
          <w:marLeft w:val="0"/>
          <w:marRight w:val="0"/>
          <w:marTop w:val="0"/>
          <w:marBottom w:val="0"/>
          <w:divBdr>
            <w:top w:val="none" w:sz="0" w:space="0" w:color="auto"/>
            <w:left w:val="none" w:sz="0" w:space="0" w:color="auto"/>
            <w:bottom w:val="none" w:sz="0" w:space="0" w:color="auto"/>
            <w:right w:val="none" w:sz="0" w:space="0" w:color="auto"/>
          </w:divBdr>
        </w:div>
        <w:div w:id="34433005">
          <w:marLeft w:val="0"/>
          <w:marRight w:val="0"/>
          <w:marTop w:val="0"/>
          <w:marBottom w:val="0"/>
          <w:divBdr>
            <w:top w:val="none" w:sz="0" w:space="0" w:color="auto"/>
            <w:left w:val="none" w:sz="0" w:space="0" w:color="auto"/>
            <w:bottom w:val="none" w:sz="0" w:space="0" w:color="auto"/>
            <w:right w:val="none" w:sz="0" w:space="0" w:color="auto"/>
          </w:divBdr>
        </w:div>
        <w:div w:id="374086232">
          <w:marLeft w:val="0"/>
          <w:marRight w:val="0"/>
          <w:marTop w:val="0"/>
          <w:marBottom w:val="0"/>
          <w:divBdr>
            <w:top w:val="none" w:sz="0" w:space="0" w:color="auto"/>
            <w:left w:val="none" w:sz="0" w:space="0" w:color="auto"/>
            <w:bottom w:val="none" w:sz="0" w:space="0" w:color="auto"/>
            <w:right w:val="none" w:sz="0" w:space="0" w:color="auto"/>
          </w:divBdr>
        </w:div>
        <w:div w:id="1037772873">
          <w:marLeft w:val="0"/>
          <w:marRight w:val="0"/>
          <w:marTop w:val="0"/>
          <w:marBottom w:val="0"/>
          <w:divBdr>
            <w:top w:val="none" w:sz="0" w:space="0" w:color="auto"/>
            <w:left w:val="none" w:sz="0" w:space="0" w:color="auto"/>
            <w:bottom w:val="none" w:sz="0" w:space="0" w:color="auto"/>
            <w:right w:val="none" w:sz="0" w:space="0" w:color="auto"/>
          </w:divBdr>
        </w:div>
        <w:div w:id="189727736">
          <w:marLeft w:val="0"/>
          <w:marRight w:val="0"/>
          <w:marTop w:val="0"/>
          <w:marBottom w:val="0"/>
          <w:divBdr>
            <w:top w:val="none" w:sz="0" w:space="0" w:color="auto"/>
            <w:left w:val="none" w:sz="0" w:space="0" w:color="auto"/>
            <w:bottom w:val="none" w:sz="0" w:space="0" w:color="auto"/>
            <w:right w:val="none" w:sz="0" w:space="0" w:color="auto"/>
          </w:divBdr>
        </w:div>
        <w:div w:id="1129742028">
          <w:marLeft w:val="0"/>
          <w:marRight w:val="0"/>
          <w:marTop w:val="0"/>
          <w:marBottom w:val="0"/>
          <w:divBdr>
            <w:top w:val="none" w:sz="0" w:space="0" w:color="auto"/>
            <w:left w:val="none" w:sz="0" w:space="0" w:color="auto"/>
            <w:bottom w:val="none" w:sz="0" w:space="0" w:color="auto"/>
            <w:right w:val="none" w:sz="0" w:space="0" w:color="auto"/>
          </w:divBdr>
        </w:div>
        <w:div w:id="52849477">
          <w:marLeft w:val="0"/>
          <w:marRight w:val="0"/>
          <w:marTop w:val="0"/>
          <w:marBottom w:val="0"/>
          <w:divBdr>
            <w:top w:val="none" w:sz="0" w:space="0" w:color="auto"/>
            <w:left w:val="none" w:sz="0" w:space="0" w:color="auto"/>
            <w:bottom w:val="none" w:sz="0" w:space="0" w:color="auto"/>
            <w:right w:val="none" w:sz="0" w:space="0" w:color="auto"/>
          </w:divBdr>
        </w:div>
        <w:div w:id="1622152064">
          <w:marLeft w:val="0"/>
          <w:marRight w:val="0"/>
          <w:marTop w:val="0"/>
          <w:marBottom w:val="0"/>
          <w:divBdr>
            <w:top w:val="none" w:sz="0" w:space="0" w:color="auto"/>
            <w:left w:val="none" w:sz="0" w:space="0" w:color="auto"/>
            <w:bottom w:val="none" w:sz="0" w:space="0" w:color="auto"/>
            <w:right w:val="none" w:sz="0" w:space="0" w:color="auto"/>
          </w:divBdr>
        </w:div>
        <w:div w:id="472328953">
          <w:marLeft w:val="0"/>
          <w:marRight w:val="0"/>
          <w:marTop w:val="0"/>
          <w:marBottom w:val="0"/>
          <w:divBdr>
            <w:top w:val="none" w:sz="0" w:space="0" w:color="auto"/>
            <w:left w:val="none" w:sz="0" w:space="0" w:color="auto"/>
            <w:bottom w:val="none" w:sz="0" w:space="0" w:color="auto"/>
            <w:right w:val="none" w:sz="0" w:space="0" w:color="auto"/>
          </w:divBdr>
        </w:div>
        <w:div w:id="510334042">
          <w:marLeft w:val="0"/>
          <w:marRight w:val="0"/>
          <w:marTop w:val="0"/>
          <w:marBottom w:val="0"/>
          <w:divBdr>
            <w:top w:val="none" w:sz="0" w:space="0" w:color="auto"/>
            <w:left w:val="none" w:sz="0" w:space="0" w:color="auto"/>
            <w:bottom w:val="none" w:sz="0" w:space="0" w:color="auto"/>
            <w:right w:val="none" w:sz="0" w:space="0" w:color="auto"/>
          </w:divBdr>
        </w:div>
      </w:divsChild>
    </w:div>
    <w:div w:id="1616981164">
      <w:bodyDiv w:val="1"/>
      <w:marLeft w:val="0"/>
      <w:marRight w:val="0"/>
      <w:marTop w:val="0"/>
      <w:marBottom w:val="0"/>
      <w:divBdr>
        <w:top w:val="none" w:sz="0" w:space="0" w:color="auto"/>
        <w:left w:val="none" w:sz="0" w:space="0" w:color="auto"/>
        <w:bottom w:val="none" w:sz="0" w:space="0" w:color="auto"/>
        <w:right w:val="none" w:sz="0" w:space="0" w:color="auto"/>
      </w:divBdr>
      <w:divsChild>
        <w:div w:id="560947994">
          <w:marLeft w:val="0"/>
          <w:marRight w:val="0"/>
          <w:marTop w:val="0"/>
          <w:marBottom w:val="0"/>
          <w:divBdr>
            <w:top w:val="none" w:sz="0" w:space="0" w:color="auto"/>
            <w:left w:val="none" w:sz="0" w:space="0" w:color="auto"/>
            <w:bottom w:val="none" w:sz="0" w:space="0" w:color="auto"/>
            <w:right w:val="none" w:sz="0" w:space="0" w:color="auto"/>
          </w:divBdr>
        </w:div>
        <w:div w:id="1995600657">
          <w:marLeft w:val="0"/>
          <w:marRight w:val="0"/>
          <w:marTop w:val="0"/>
          <w:marBottom w:val="0"/>
          <w:divBdr>
            <w:top w:val="none" w:sz="0" w:space="0" w:color="auto"/>
            <w:left w:val="none" w:sz="0" w:space="0" w:color="auto"/>
            <w:bottom w:val="none" w:sz="0" w:space="0" w:color="auto"/>
            <w:right w:val="none" w:sz="0" w:space="0" w:color="auto"/>
          </w:divBdr>
        </w:div>
        <w:div w:id="1958096107">
          <w:marLeft w:val="0"/>
          <w:marRight w:val="0"/>
          <w:marTop w:val="0"/>
          <w:marBottom w:val="0"/>
          <w:divBdr>
            <w:top w:val="none" w:sz="0" w:space="0" w:color="auto"/>
            <w:left w:val="none" w:sz="0" w:space="0" w:color="auto"/>
            <w:bottom w:val="none" w:sz="0" w:space="0" w:color="auto"/>
            <w:right w:val="none" w:sz="0" w:space="0" w:color="auto"/>
          </w:divBdr>
        </w:div>
        <w:div w:id="1265840975">
          <w:marLeft w:val="0"/>
          <w:marRight w:val="0"/>
          <w:marTop w:val="0"/>
          <w:marBottom w:val="0"/>
          <w:divBdr>
            <w:top w:val="none" w:sz="0" w:space="0" w:color="auto"/>
            <w:left w:val="none" w:sz="0" w:space="0" w:color="auto"/>
            <w:bottom w:val="none" w:sz="0" w:space="0" w:color="auto"/>
            <w:right w:val="none" w:sz="0" w:space="0" w:color="auto"/>
          </w:divBdr>
        </w:div>
        <w:div w:id="2037999234">
          <w:marLeft w:val="0"/>
          <w:marRight w:val="0"/>
          <w:marTop w:val="0"/>
          <w:marBottom w:val="0"/>
          <w:divBdr>
            <w:top w:val="none" w:sz="0" w:space="0" w:color="auto"/>
            <w:left w:val="none" w:sz="0" w:space="0" w:color="auto"/>
            <w:bottom w:val="none" w:sz="0" w:space="0" w:color="auto"/>
            <w:right w:val="none" w:sz="0" w:space="0" w:color="auto"/>
          </w:divBdr>
        </w:div>
        <w:div w:id="571087255">
          <w:marLeft w:val="0"/>
          <w:marRight w:val="0"/>
          <w:marTop w:val="0"/>
          <w:marBottom w:val="0"/>
          <w:divBdr>
            <w:top w:val="none" w:sz="0" w:space="0" w:color="auto"/>
            <w:left w:val="none" w:sz="0" w:space="0" w:color="auto"/>
            <w:bottom w:val="none" w:sz="0" w:space="0" w:color="auto"/>
            <w:right w:val="none" w:sz="0" w:space="0" w:color="auto"/>
          </w:divBdr>
        </w:div>
        <w:div w:id="1002001906">
          <w:marLeft w:val="0"/>
          <w:marRight w:val="0"/>
          <w:marTop w:val="0"/>
          <w:marBottom w:val="0"/>
          <w:divBdr>
            <w:top w:val="none" w:sz="0" w:space="0" w:color="auto"/>
            <w:left w:val="none" w:sz="0" w:space="0" w:color="auto"/>
            <w:bottom w:val="none" w:sz="0" w:space="0" w:color="auto"/>
            <w:right w:val="none" w:sz="0" w:space="0" w:color="auto"/>
          </w:divBdr>
        </w:div>
        <w:div w:id="1134061025">
          <w:marLeft w:val="0"/>
          <w:marRight w:val="0"/>
          <w:marTop w:val="0"/>
          <w:marBottom w:val="0"/>
          <w:divBdr>
            <w:top w:val="none" w:sz="0" w:space="0" w:color="auto"/>
            <w:left w:val="none" w:sz="0" w:space="0" w:color="auto"/>
            <w:bottom w:val="none" w:sz="0" w:space="0" w:color="auto"/>
            <w:right w:val="none" w:sz="0" w:space="0" w:color="auto"/>
          </w:divBdr>
        </w:div>
        <w:div w:id="164125852">
          <w:marLeft w:val="0"/>
          <w:marRight w:val="0"/>
          <w:marTop w:val="0"/>
          <w:marBottom w:val="0"/>
          <w:divBdr>
            <w:top w:val="none" w:sz="0" w:space="0" w:color="auto"/>
            <w:left w:val="none" w:sz="0" w:space="0" w:color="auto"/>
            <w:bottom w:val="none" w:sz="0" w:space="0" w:color="auto"/>
            <w:right w:val="none" w:sz="0" w:space="0" w:color="auto"/>
          </w:divBdr>
        </w:div>
        <w:div w:id="2068608040">
          <w:marLeft w:val="0"/>
          <w:marRight w:val="0"/>
          <w:marTop w:val="0"/>
          <w:marBottom w:val="0"/>
          <w:divBdr>
            <w:top w:val="none" w:sz="0" w:space="0" w:color="auto"/>
            <w:left w:val="none" w:sz="0" w:space="0" w:color="auto"/>
            <w:bottom w:val="none" w:sz="0" w:space="0" w:color="auto"/>
            <w:right w:val="none" w:sz="0" w:space="0" w:color="auto"/>
          </w:divBdr>
        </w:div>
        <w:div w:id="1019427890">
          <w:marLeft w:val="0"/>
          <w:marRight w:val="0"/>
          <w:marTop w:val="0"/>
          <w:marBottom w:val="0"/>
          <w:divBdr>
            <w:top w:val="none" w:sz="0" w:space="0" w:color="auto"/>
            <w:left w:val="none" w:sz="0" w:space="0" w:color="auto"/>
            <w:bottom w:val="none" w:sz="0" w:space="0" w:color="auto"/>
            <w:right w:val="none" w:sz="0" w:space="0" w:color="auto"/>
          </w:divBdr>
        </w:div>
        <w:div w:id="1568565319">
          <w:marLeft w:val="0"/>
          <w:marRight w:val="0"/>
          <w:marTop w:val="0"/>
          <w:marBottom w:val="0"/>
          <w:divBdr>
            <w:top w:val="none" w:sz="0" w:space="0" w:color="auto"/>
            <w:left w:val="none" w:sz="0" w:space="0" w:color="auto"/>
            <w:bottom w:val="none" w:sz="0" w:space="0" w:color="auto"/>
            <w:right w:val="none" w:sz="0" w:space="0" w:color="auto"/>
          </w:divBdr>
        </w:div>
        <w:div w:id="424036977">
          <w:marLeft w:val="0"/>
          <w:marRight w:val="0"/>
          <w:marTop w:val="0"/>
          <w:marBottom w:val="0"/>
          <w:divBdr>
            <w:top w:val="none" w:sz="0" w:space="0" w:color="auto"/>
            <w:left w:val="none" w:sz="0" w:space="0" w:color="auto"/>
            <w:bottom w:val="none" w:sz="0" w:space="0" w:color="auto"/>
            <w:right w:val="none" w:sz="0" w:space="0" w:color="auto"/>
          </w:divBdr>
        </w:div>
        <w:div w:id="1774321699">
          <w:marLeft w:val="0"/>
          <w:marRight w:val="0"/>
          <w:marTop w:val="0"/>
          <w:marBottom w:val="0"/>
          <w:divBdr>
            <w:top w:val="none" w:sz="0" w:space="0" w:color="auto"/>
            <w:left w:val="none" w:sz="0" w:space="0" w:color="auto"/>
            <w:bottom w:val="none" w:sz="0" w:space="0" w:color="auto"/>
            <w:right w:val="none" w:sz="0" w:space="0" w:color="auto"/>
          </w:divBdr>
        </w:div>
        <w:div w:id="1366367764">
          <w:marLeft w:val="0"/>
          <w:marRight w:val="0"/>
          <w:marTop w:val="0"/>
          <w:marBottom w:val="0"/>
          <w:divBdr>
            <w:top w:val="none" w:sz="0" w:space="0" w:color="auto"/>
            <w:left w:val="none" w:sz="0" w:space="0" w:color="auto"/>
            <w:bottom w:val="none" w:sz="0" w:space="0" w:color="auto"/>
            <w:right w:val="none" w:sz="0" w:space="0" w:color="auto"/>
          </w:divBdr>
        </w:div>
        <w:div w:id="1721783991">
          <w:marLeft w:val="0"/>
          <w:marRight w:val="0"/>
          <w:marTop w:val="0"/>
          <w:marBottom w:val="0"/>
          <w:divBdr>
            <w:top w:val="none" w:sz="0" w:space="0" w:color="auto"/>
            <w:left w:val="none" w:sz="0" w:space="0" w:color="auto"/>
            <w:bottom w:val="none" w:sz="0" w:space="0" w:color="auto"/>
            <w:right w:val="none" w:sz="0" w:space="0" w:color="auto"/>
          </w:divBdr>
        </w:div>
        <w:div w:id="1353267980">
          <w:marLeft w:val="0"/>
          <w:marRight w:val="0"/>
          <w:marTop w:val="0"/>
          <w:marBottom w:val="0"/>
          <w:divBdr>
            <w:top w:val="none" w:sz="0" w:space="0" w:color="auto"/>
            <w:left w:val="none" w:sz="0" w:space="0" w:color="auto"/>
            <w:bottom w:val="none" w:sz="0" w:space="0" w:color="auto"/>
            <w:right w:val="none" w:sz="0" w:space="0" w:color="auto"/>
          </w:divBdr>
        </w:div>
        <w:div w:id="1707556400">
          <w:marLeft w:val="0"/>
          <w:marRight w:val="0"/>
          <w:marTop w:val="0"/>
          <w:marBottom w:val="0"/>
          <w:divBdr>
            <w:top w:val="none" w:sz="0" w:space="0" w:color="auto"/>
            <w:left w:val="none" w:sz="0" w:space="0" w:color="auto"/>
            <w:bottom w:val="none" w:sz="0" w:space="0" w:color="auto"/>
            <w:right w:val="none" w:sz="0" w:space="0" w:color="auto"/>
          </w:divBdr>
        </w:div>
        <w:div w:id="1216283820">
          <w:marLeft w:val="0"/>
          <w:marRight w:val="0"/>
          <w:marTop w:val="0"/>
          <w:marBottom w:val="0"/>
          <w:divBdr>
            <w:top w:val="none" w:sz="0" w:space="0" w:color="auto"/>
            <w:left w:val="none" w:sz="0" w:space="0" w:color="auto"/>
            <w:bottom w:val="none" w:sz="0" w:space="0" w:color="auto"/>
            <w:right w:val="none" w:sz="0" w:space="0" w:color="auto"/>
          </w:divBdr>
        </w:div>
        <w:div w:id="1111707311">
          <w:marLeft w:val="0"/>
          <w:marRight w:val="0"/>
          <w:marTop w:val="0"/>
          <w:marBottom w:val="0"/>
          <w:divBdr>
            <w:top w:val="none" w:sz="0" w:space="0" w:color="auto"/>
            <w:left w:val="none" w:sz="0" w:space="0" w:color="auto"/>
            <w:bottom w:val="none" w:sz="0" w:space="0" w:color="auto"/>
            <w:right w:val="none" w:sz="0" w:space="0" w:color="auto"/>
          </w:divBdr>
        </w:div>
        <w:div w:id="503400015">
          <w:marLeft w:val="0"/>
          <w:marRight w:val="0"/>
          <w:marTop w:val="0"/>
          <w:marBottom w:val="0"/>
          <w:divBdr>
            <w:top w:val="none" w:sz="0" w:space="0" w:color="auto"/>
            <w:left w:val="none" w:sz="0" w:space="0" w:color="auto"/>
            <w:bottom w:val="none" w:sz="0" w:space="0" w:color="auto"/>
            <w:right w:val="none" w:sz="0" w:space="0" w:color="auto"/>
          </w:divBdr>
        </w:div>
        <w:div w:id="1470437745">
          <w:marLeft w:val="0"/>
          <w:marRight w:val="0"/>
          <w:marTop w:val="0"/>
          <w:marBottom w:val="0"/>
          <w:divBdr>
            <w:top w:val="none" w:sz="0" w:space="0" w:color="auto"/>
            <w:left w:val="none" w:sz="0" w:space="0" w:color="auto"/>
            <w:bottom w:val="none" w:sz="0" w:space="0" w:color="auto"/>
            <w:right w:val="none" w:sz="0" w:space="0" w:color="auto"/>
          </w:divBdr>
        </w:div>
        <w:div w:id="401611087">
          <w:marLeft w:val="0"/>
          <w:marRight w:val="0"/>
          <w:marTop w:val="0"/>
          <w:marBottom w:val="0"/>
          <w:divBdr>
            <w:top w:val="none" w:sz="0" w:space="0" w:color="auto"/>
            <w:left w:val="none" w:sz="0" w:space="0" w:color="auto"/>
            <w:bottom w:val="none" w:sz="0" w:space="0" w:color="auto"/>
            <w:right w:val="none" w:sz="0" w:space="0" w:color="auto"/>
          </w:divBdr>
        </w:div>
        <w:div w:id="1926377567">
          <w:marLeft w:val="0"/>
          <w:marRight w:val="0"/>
          <w:marTop w:val="0"/>
          <w:marBottom w:val="0"/>
          <w:divBdr>
            <w:top w:val="none" w:sz="0" w:space="0" w:color="auto"/>
            <w:left w:val="none" w:sz="0" w:space="0" w:color="auto"/>
            <w:bottom w:val="none" w:sz="0" w:space="0" w:color="auto"/>
            <w:right w:val="none" w:sz="0" w:space="0" w:color="auto"/>
          </w:divBdr>
        </w:div>
        <w:div w:id="859516475">
          <w:marLeft w:val="0"/>
          <w:marRight w:val="0"/>
          <w:marTop w:val="0"/>
          <w:marBottom w:val="0"/>
          <w:divBdr>
            <w:top w:val="none" w:sz="0" w:space="0" w:color="auto"/>
            <w:left w:val="none" w:sz="0" w:space="0" w:color="auto"/>
            <w:bottom w:val="none" w:sz="0" w:space="0" w:color="auto"/>
            <w:right w:val="none" w:sz="0" w:space="0" w:color="auto"/>
          </w:divBdr>
        </w:div>
        <w:div w:id="547500273">
          <w:marLeft w:val="0"/>
          <w:marRight w:val="0"/>
          <w:marTop w:val="0"/>
          <w:marBottom w:val="0"/>
          <w:divBdr>
            <w:top w:val="none" w:sz="0" w:space="0" w:color="auto"/>
            <w:left w:val="none" w:sz="0" w:space="0" w:color="auto"/>
            <w:bottom w:val="none" w:sz="0" w:space="0" w:color="auto"/>
            <w:right w:val="none" w:sz="0" w:space="0" w:color="auto"/>
          </w:divBdr>
        </w:div>
        <w:div w:id="840197610">
          <w:marLeft w:val="0"/>
          <w:marRight w:val="0"/>
          <w:marTop w:val="0"/>
          <w:marBottom w:val="0"/>
          <w:divBdr>
            <w:top w:val="none" w:sz="0" w:space="0" w:color="auto"/>
            <w:left w:val="none" w:sz="0" w:space="0" w:color="auto"/>
            <w:bottom w:val="none" w:sz="0" w:space="0" w:color="auto"/>
            <w:right w:val="none" w:sz="0" w:space="0" w:color="auto"/>
          </w:divBdr>
        </w:div>
      </w:divsChild>
    </w:div>
    <w:div w:id="1826389443">
      <w:bodyDiv w:val="1"/>
      <w:marLeft w:val="0"/>
      <w:marRight w:val="0"/>
      <w:marTop w:val="0"/>
      <w:marBottom w:val="0"/>
      <w:divBdr>
        <w:top w:val="none" w:sz="0" w:space="0" w:color="auto"/>
        <w:left w:val="none" w:sz="0" w:space="0" w:color="auto"/>
        <w:bottom w:val="none" w:sz="0" w:space="0" w:color="auto"/>
        <w:right w:val="none" w:sz="0" w:space="0" w:color="auto"/>
      </w:divBdr>
      <w:divsChild>
        <w:div w:id="1364090410">
          <w:marLeft w:val="0"/>
          <w:marRight w:val="0"/>
          <w:marTop w:val="0"/>
          <w:marBottom w:val="0"/>
          <w:divBdr>
            <w:top w:val="none" w:sz="0" w:space="0" w:color="auto"/>
            <w:left w:val="none" w:sz="0" w:space="0" w:color="auto"/>
            <w:bottom w:val="none" w:sz="0" w:space="0" w:color="auto"/>
            <w:right w:val="none" w:sz="0" w:space="0" w:color="auto"/>
          </w:divBdr>
        </w:div>
        <w:div w:id="145365898">
          <w:marLeft w:val="0"/>
          <w:marRight w:val="0"/>
          <w:marTop w:val="0"/>
          <w:marBottom w:val="0"/>
          <w:divBdr>
            <w:top w:val="none" w:sz="0" w:space="0" w:color="auto"/>
            <w:left w:val="none" w:sz="0" w:space="0" w:color="auto"/>
            <w:bottom w:val="none" w:sz="0" w:space="0" w:color="auto"/>
            <w:right w:val="none" w:sz="0" w:space="0" w:color="auto"/>
          </w:divBdr>
        </w:div>
        <w:div w:id="298844617">
          <w:marLeft w:val="0"/>
          <w:marRight w:val="0"/>
          <w:marTop w:val="0"/>
          <w:marBottom w:val="0"/>
          <w:divBdr>
            <w:top w:val="none" w:sz="0" w:space="0" w:color="auto"/>
            <w:left w:val="none" w:sz="0" w:space="0" w:color="auto"/>
            <w:bottom w:val="none" w:sz="0" w:space="0" w:color="auto"/>
            <w:right w:val="none" w:sz="0" w:space="0" w:color="auto"/>
          </w:divBdr>
        </w:div>
        <w:div w:id="1938361684">
          <w:marLeft w:val="0"/>
          <w:marRight w:val="0"/>
          <w:marTop w:val="0"/>
          <w:marBottom w:val="0"/>
          <w:divBdr>
            <w:top w:val="none" w:sz="0" w:space="0" w:color="auto"/>
            <w:left w:val="none" w:sz="0" w:space="0" w:color="auto"/>
            <w:bottom w:val="none" w:sz="0" w:space="0" w:color="auto"/>
            <w:right w:val="none" w:sz="0" w:space="0" w:color="auto"/>
          </w:divBdr>
        </w:div>
        <w:div w:id="1237476027">
          <w:marLeft w:val="0"/>
          <w:marRight w:val="0"/>
          <w:marTop w:val="0"/>
          <w:marBottom w:val="0"/>
          <w:divBdr>
            <w:top w:val="none" w:sz="0" w:space="0" w:color="auto"/>
            <w:left w:val="none" w:sz="0" w:space="0" w:color="auto"/>
            <w:bottom w:val="none" w:sz="0" w:space="0" w:color="auto"/>
            <w:right w:val="none" w:sz="0" w:space="0" w:color="auto"/>
          </w:divBdr>
        </w:div>
        <w:div w:id="1040284169">
          <w:marLeft w:val="0"/>
          <w:marRight w:val="0"/>
          <w:marTop w:val="0"/>
          <w:marBottom w:val="0"/>
          <w:divBdr>
            <w:top w:val="none" w:sz="0" w:space="0" w:color="auto"/>
            <w:left w:val="none" w:sz="0" w:space="0" w:color="auto"/>
            <w:bottom w:val="none" w:sz="0" w:space="0" w:color="auto"/>
            <w:right w:val="none" w:sz="0" w:space="0" w:color="auto"/>
          </w:divBdr>
        </w:div>
        <w:div w:id="1753118159">
          <w:marLeft w:val="0"/>
          <w:marRight w:val="0"/>
          <w:marTop w:val="0"/>
          <w:marBottom w:val="0"/>
          <w:divBdr>
            <w:top w:val="none" w:sz="0" w:space="0" w:color="auto"/>
            <w:left w:val="none" w:sz="0" w:space="0" w:color="auto"/>
            <w:bottom w:val="none" w:sz="0" w:space="0" w:color="auto"/>
            <w:right w:val="none" w:sz="0" w:space="0" w:color="auto"/>
          </w:divBdr>
        </w:div>
        <w:div w:id="1138453716">
          <w:marLeft w:val="0"/>
          <w:marRight w:val="0"/>
          <w:marTop w:val="0"/>
          <w:marBottom w:val="0"/>
          <w:divBdr>
            <w:top w:val="none" w:sz="0" w:space="0" w:color="auto"/>
            <w:left w:val="none" w:sz="0" w:space="0" w:color="auto"/>
            <w:bottom w:val="none" w:sz="0" w:space="0" w:color="auto"/>
            <w:right w:val="none" w:sz="0" w:space="0" w:color="auto"/>
          </w:divBdr>
        </w:div>
        <w:div w:id="980157531">
          <w:marLeft w:val="0"/>
          <w:marRight w:val="0"/>
          <w:marTop w:val="0"/>
          <w:marBottom w:val="0"/>
          <w:divBdr>
            <w:top w:val="none" w:sz="0" w:space="0" w:color="auto"/>
            <w:left w:val="none" w:sz="0" w:space="0" w:color="auto"/>
            <w:bottom w:val="none" w:sz="0" w:space="0" w:color="auto"/>
            <w:right w:val="none" w:sz="0" w:space="0" w:color="auto"/>
          </w:divBdr>
        </w:div>
        <w:div w:id="342632627">
          <w:marLeft w:val="0"/>
          <w:marRight w:val="0"/>
          <w:marTop w:val="0"/>
          <w:marBottom w:val="0"/>
          <w:divBdr>
            <w:top w:val="none" w:sz="0" w:space="0" w:color="auto"/>
            <w:left w:val="none" w:sz="0" w:space="0" w:color="auto"/>
            <w:bottom w:val="none" w:sz="0" w:space="0" w:color="auto"/>
            <w:right w:val="none" w:sz="0" w:space="0" w:color="auto"/>
          </w:divBdr>
        </w:div>
        <w:div w:id="1732532049">
          <w:marLeft w:val="0"/>
          <w:marRight w:val="0"/>
          <w:marTop w:val="0"/>
          <w:marBottom w:val="0"/>
          <w:divBdr>
            <w:top w:val="none" w:sz="0" w:space="0" w:color="auto"/>
            <w:left w:val="none" w:sz="0" w:space="0" w:color="auto"/>
            <w:bottom w:val="none" w:sz="0" w:space="0" w:color="auto"/>
            <w:right w:val="none" w:sz="0" w:space="0" w:color="auto"/>
          </w:divBdr>
        </w:div>
        <w:div w:id="1820997961">
          <w:marLeft w:val="0"/>
          <w:marRight w:val="0"/>
          <w:marTop w:val="0"/>
          <w:marBottom w:val="0"/>
          <w:divBdr>
            <w:top w:val="none" w:sz="0" w:space="0" w:color="auto"/>
            <w:left w:val="none" w:sz="0" w:space="0" w:color="auto"/>
            <w:bottom w:val="none" w:sz="0" w:space="0" w:color="auto"/>
            <w:right w:val="none" w:sz="0" w:space="0" w:color="auto"/>
          </w:divBdr>
        </w:div>
        <w:div w:id="785084441">
          <w:marLeft w:val="0"/>
          <w:marRight w:val="0"/>
          <w:marTop w:val="0"/>
          <w:marBottom w:val="0"/>
          <w:divBdr>
            <w:top w:val="none" w:sz="0" w:space="0" w:color="auto"/>
            <w:left w:val="none" w:sz="0" w:space="0" w:color="auto"/>
            <w:bottom w:val="none" w:sz="0" w:space="0" w:color="auto"/>
            <w:right w:val="none" w:sz="0" w:space="0" w:color="auto"/>
          </w:divBdr>
        </w:div>
        <w:div w:id="208300152">
          <w:marLeft w:val="0"/>
          <w:marRight w:val="0"/>
          <w:marTop w:val="0"/>
          <w:marBottom w:val="0"/>
          <w:divBdr>
            <w:top w:val="none" w:sz="0" w:space="0" w:color="auto"/>
            <w:left w:val="none" w:sz="0" w:space="0" w:color="auto"/>
            <w:bottom w:val="none" w:sz="0" w:space="0" w:color="auto"/>
            <w:right w:val="none" w:sz="0" w:space="0" w:color="auto"/>
          </w:divBdr>
        </w:div>
        <w:div w:id="1884519463">
          <w:marLeft w:val="0"/>
          <w:marRight w:val="0"/>
          <w:marTop w:val="0"/>
          <w:marBottom w:val="0"/>
          <w:divBdr>
            <w:top w:val="none" w:sz="0" w:space="0" w:color="auto"/>
            <w:left w:val="none" w:sz="0" w:space="0" w:color="auto"/>
            <w:bottom w:val="none" w:sz="0" w:space="0" w:color="auto"/>
            <w:right w:val="none" w:sz="0" w:space="0" w:color="auto"/>
          </w:divBdr>
        </w:div>
        <w:div w:id="283538335">
          <w:marLeft w:val="0"/>
          <w:marRight w:val="0"/>
          <w:marTop w:val="0"/>
          <w:marBottom w:val="0"/>
          <w:divBdr>
            <w:top w:val="none" w:sz="0" w:space="0" w:color="auto"/>
            <w:left w:val="none" w:sz="0" w:space="0" w:color="auto"/>
            <w:bottom w:val="none" w:sz="0" w:space="0" w:color="auto"/>
            <w:right w:val="none" w:sz="0" w:space="0" w:color="auto"/>
          </w:divBdr>
        </w:div>
        <w:div w:id="1059085612">
          <w:marLeft w:val="0"/>
          <w:marRight w:val="0"/>
          <w:marTop w:val="0"/>
          <w:marBottom w:val="0"/>
          <w:divBdr>
            <w:top w:val="none" w:sz="0" w:space="0" w:color="auto"/>
            <w:left w:val="none" w:sz="0" w:space="0" w:color="auto"/>
            <w:bottom w:val="none" w:sz="0" w:space="0" w:color="auto"/>
            <w:right w:val="none" w:sz="0" w:space="0" w:color="auto"/>
          </w:divBdr>
        </w:div>
        <w:div w:id="150945032">
          <w:marLeft w:val="0"/>
          <w:marRight w:val="0"/>
          <w:marTop w:val="0"/>
          <w:marBottom w:val="0"/>
          <w:divBdr>
            <w:top w:val="none" w:sz="0" w:space="0" w:color="auto"/>
            <w:left w:val="none" w:sz="0" w:space="0" w:color="auto"/>
            <w:bottom w:val="none" w:sz="0" w:space="0" w:color="auto"/>
            <w:right w:val="none" w:sz="0" w:space="0" w:color="auto"/>
          </w:divBdr>
        </w:div>
        <w:div w:id="1825193406">
          <w:marLeft w:val="0"/>
          <w:marRight w:val="0"/>
          <w:marTop w:val="0"/>
          <w:marBottom w:val="0"/>
          <w:divBdr>
            <w:top w:val="none" w:sz="0" w:space="0" w:color="auto"/>
            <w:left w:val="none" w:sz="0" w:space="0" w:color="auto"/>
            <w:bottom w:val="none" w:sz="0" w:space="0" w:color="auto"/>
            <w:right w:val="none" w:sz="0" w:space="0" w:color="auto"/>
          </w:divBdr>
        </w:div>
        <w:div w:id="867059567">
          <w:marLeft w:val="0"/>
          <w:marRight w:val="0"/>
          <w:marTop w:val="0"/>
          <w:marBottom w:val="0"/>
          <w:divBdr>
            <w:top w:val="none" w:sz="0" w:space="0" w:color="auto"/>
            <w:left w:val="none" w:sz="0" w:space="0" w:color="auto"/>
            <w:bottom w:val="none" w:sz="0" w:space="0" w:color="auto"/>
            <w:right w:val="none" w:sz="0" w:space="0" w:color="auto"/>
          </w:divBdr>
        </w:div>
        <w:div w:id="342559011">
          <w:marLeft w:val="0"/>
          <w:marRight w:val="0"/>
          <w:marTop w:val="0"/>
          <w:marBottom w:val="0"/>
          <w:divBdr>
            <w:top w:val="none" w:sz="0" w:space="0" w:color="auto"/>
            <w:left w:val="none" w:sz="0" w:space="0" w:color="auto"/>
            <w:bottom w:val="none" w:sz="0" w:space="0" w:color="auto"/>
            <w:right w:val="none" w:sz="0" w:space="0" w:color="auto"/>
          </w:divBdr>
        </w:div>
        <w:div w:id="2100447632">
          <w:marLeft w:val="0"/>
          <w:marRight w:val="0"/>
          <w:marTop w:val="0"/>
          <w:marBottom w:val="0"/>
          <w:divBdr>
            <w:top w:val="none" w:sz="0" w:space="0" w:color="auto"/>
            <w:left w:val="none" w:sz="0" w:space="0" w:color="auto"/>
            <w:bottom w:val="none" w:sz="0" w:space="0" w:color="auto"/>
            <w:right w:val="none" w:sz="0" w:space="0" w:color="auto"/>
          </w:divBdr>
        </w:div>
        <w:div w:id="625352958">
          <w:marLeft w:val="0"/>
          <w:marRight w:val="0"/>
          <w:marTop w:val="0"/>
          <w:marBottom w:val="0"/>
          <w:divBdr>
            <w:top w:val="none" w:sz="0" w:space="0" w:color="auto"/>
            <w:left w:val="none" w:sz="0" w:space="0" w:color="auto"/>
            <w:bottom w:val="none" w:sz="0" w:space="0" w:color="auto"/>
            <w:right w:val="none" w:sz="0" w:space="0" w:color="auto"/>
          </w:divBdr>
        </w:div>
        <w:div w:id="990209263">
          <w:marLeft w:val="0"/>
          <w:marRight w:val="0"/>
          <w:marTop w:val="0"/>
          <w:marBottom w:val="0"/>
          <w:divBdr>
            <w:top w:val="none" w:sz="0" w:space="0" w:color="auto"/>
            <w:left w:val="none" w:sz="0" w:space="0" w:color="auto"/>
            <w:bottom w:val="none" w:sz="0" w:space="0" w:color="auto"/>
            <w:right w:val="none" w:sz="0" w:space="0" w:color="auto"/>
          </w:divBdr>
        </w:div>
        <w:div w:id="1039165307">
          <w:marLeft w:val="0"/>
          <w:marRight w:val="0"/>
          <w:marTop w:val="0"/>
          <w:marBottom w:val="0"/>
          <w:divBdr>
            <w:top w:val="none" w:sz="0" w:space="0" w:color="auto"/>
            <w:left w:val="none" w:sz="0" w:space="0" w:color="auto"/>
            <w:bottom w:val="none" w:sz="0" w:space="0" w:color="auto"/>
            <w:right w:val="none" w:sz="0" w:space="0" w:color="auto"/>
          </w:divBdr>
        </w:div>
        <w:div w:id="271785504">
          <w:marLeft w:val="0"/>
          <w:marRight w:val="0"/>
          <w:marTop w:val="0"/>
          <w:marBottom w:val="0"/>
          <w:divBdr>
            <w:top w:val="none" w:sz="0" w:space="0" w:color="auto"/>
            <w:left w:val="none" w:sz="0" w:space="0" w:color="auto"/>
            <w:bottom w:val="none" w:sz="0" w:space="0" w:color="auto"/>
            <w:right w:val="none" w:sz="0" w:space="0" w:color="auto"/>
          </w:divBdr>
        </w:div>
        <w:div w:id="1437824125">
          <w:marLeft w:val="0"/>
          <w:marRight w:val="0"/>
          <w:marTop w:val="0"/>
          <w:marBottom w:val="0"/>
          <w:divBdr>
            <w:top w:val="none" w:sz="0" w:space="0" w:color="auto"/>
            <w:left w:val="none" w:sz="0" w:space="0" w:color="auto"/>
            <w:bottom w:val="none" w:sz="0" w:space="0" w:color="auto"/>
            <w:right w:val="none" w:sz="0" w:space="0" w:color="auto"/>
          </w:divBdr>
        </w:div>
        <w:div w:id="151988248">
          <w:marLeft w:val="0"/>
          <w:marRight w:val="0"/>
          <w:marTop w:val="0"/>
          <w:marBottom w:val="0"/>
          <w:divBdr>
            <w:top w:val="none" w:sz="0" w:space="0" w:color="auto"/>
            <w:left w:val="none" w:sz="0" w:space="0" w:color="auto"/>
            <w:bottom w:val="none" w:sz="0" w:space="0" w:color="auto"/>
            <w:right w:val="none" w:sz="0" w:space="0" w:color="auto"/>
          </w:divBdr>
        </w:div>
        <w:div w:id="637228410">
          <w:marLeft w:val="0"/>
          <w:marRight w:val="0"/>
          <w:marTop w:val="0"/>
          <w:marBottom w:val="0"/>
          <w:divBdr>
            <w:top w:val="none" w:sz="0" w:space="0" w:color="auto"/>
            <w:left w:val="none" w:sz="0" w:space="0" w:color="auto"/>
            <w:bottom w:val="none" w:sz="0" w:space="0" w:color="auto"/>
            <w:right w:val="none" w:sz="0" w:space="0" w:color="auto"/>
          </w:divBdr>
        </w:div>
        <w:div w:id="1532649112">
          <w:marLeft w:val="0"/>
          <w:marRight w:val="0"/>
          <w:marTop w:val="0"/>
          <w:marBottom w:val="0"/>
          <w:divBdr>
            <w:top w:val="none" w:sz="0" w:space="0" w:color="auto"/>
            <w:left w:val="none" w:sz="0" w:space="0" w:color="auto"/>
            <w:bottom w:val="none" w:sz="0" w:space="0" w:color="auto"/>
            <w:right w:val="none" w:sz="0" w:space="0" w:color="auto"/>
          </w:divBdr>
        </w:div>
        <w:div w:id="264046077">
          <w:marLeft w:val="0"/>
          <w:marRight w:val="0"/>
          <w:marTop w:val="0"/>
          <w:marBottom w:val="0"/>
          <w:divBdr>
            <w:top w:val="none" w:sz="0" w:space="0" w:color="auto"/>
            <w:left w:val="none" w:sz="0" w:space="0" w:color="auto"/>
            <w:bottom w:val="none" w:sz="0" w:space="0" w:color="auto"/>
            <w:right w:val="none" w:sz="0" w:space="0" w:color="auto"/>
          </w:divBdr>
        </w:div>
        <w:div w:id="1254047911">
          <w:marLeft w:val="0"/>
          <w:marRight w:val="0"/>
          <w:marTop w:val="0"/>
          <w:marBottom w:val="0"/>
          <w:divBdr>
            <w:top w:val="none" w:sz="0" w:space="0" w:color="auto"/>
            <w:left w:val="none" w:sz="0" w:space="0" w:color="auto"/>
            <w:bottom w:val="none" w:sz="0" w:space="0" w:color="auto"/>
            <w:right w:val="none" w:sz="0" w:space="0" w:color="auto"/>
          </w:divBdr>
        </w:div>
        <w:div w:id="1601520585">
          <w:marLeft w:val="0"/>
          <w:marRight w:val="0"/>
          <w:marTop w:val="0"/>
          <w:marBottom w:val="0"/>
          <w:divBdr>
            <w:top w:val="none" w:sz="0" w:space="0" w:color="auto"/>
            <w:left w:val="none" w:sz="0" w:space="0" w:color="auto"/>
            <w:bottom w:val="none" w:sz="0" w:space="0" w:color="auto"/>
            <w:right w:val="none" w:sz="0" w:space="0" w:color="auto"/>
          </w:divBdr>
        </w:div>
        <w:div w:id="301885830">
          <w:marLeft w:val="0"/>
          <w:marRight w:val="0"/>
          <w:marTop w:val="0"/>
          <w:marBottom w:val="0"/>
          <w:divBdr>
            <w:top w:val="none" w:sz="0" w:space="0" w:color="auto"/>
            <w:left w:val="none" w:sz="0" w:space="0" w:color="auto"/>
            <w:bottom w:val="none" w:sz="0" w:space="0" w:color="auto"/>
            <w:right w:val="none" w:sz="0" w:space="0" w:color="auto"/>
          </w:divBdr>
        </w:div>
      </w:divsChild>
    </w:div>
    <w:div w:id="2056657919">
      <w:bodyDiv w:val="1"/>
      <w:marLeft w:val="0"/>
      <w:marRight w:val="0"/>
      <w:marTop w:val="0"/>
      <w:marBottom w:val="0"/>
      <w:divBdr>
        <w:top w:val="none" w:sz="0" w:space="0" w:color="auto"/>
        <w:left w:val="none" w:sz="0" w:space="0" w:color="auto"/>
        <w:bottom w:val="none" w:sz="0" w:space="0" w:color="auto"/>
        <w:right w:val="none" w:sz="0" w:space="0" w:color="auto"/>
      </w:divBdr>
      <w:divsChild>
        <w:div w:id="1789858286">
          <w:marLeft w:val="0"/>
          <w:marRight w:val="0"/>
          <w:marTop w:val="0"/>
          <w:marBottom w:val="0"/>
          <w:divBdr>
            <w:top w:val="none" w:sz="0" w:space="0" w:color="auto"/>
            <w:left w:val="none" w:sz="0" w:space="0" w:color="auto"/>
            <w:bottom w:val="none" w:sz="0" w:space="0" w:color="auto"/>
            <w:right w:val="none" w:sz="0" w:space="0" w:color="auto"/>
          </w:divBdr>
        </w:div>
        <w:div w:id="1954094579">
          <w:marLeft w:val="0"/>
          <w:marRight w:val="0"/>
          <w:marTop w:val="0"/>
          <w:marBottom w:val="0"/>
          <w:divBdr>
            <w:top w:val="none" w:sz="0" w:space="0" w:color="auto"/>
            <w:left w:val="none" w:sz="0" w:space="0" w:color="auto"/>
            <w:bottom w:val="none" w:sz="0" w:space="0" w:color="auto"/>
            <w:right w:val="none" w:sz="0" w:space="0" w:color="auto"/>
          </w:divBdr>
        </w:div>
        <w:div w:id="28921862">
          <w:marLeft w:val="0"/>
          <w:marRight w:val="0"/>
          <w:marTop w:val="0"/>
          <w:marBottom w:val="0"/>
          <w:divBdr>
            <w:top w:val="none" w:sz="0" w:space="0" w:color="auto"/>
            <w:left w:val="none" w:sz="0" w:space="0" w:color="auto"/>
            <w:bottom w:val="none" w:sz="0" w:space="0" w:color="auto"/>
            <w:right w:val="none" w:sz="0" w:space="0" w:color="auto"/>
          </w:divBdr>
        </w:div>
        <w:div w:id="2991123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806</Words>
  <Characters>4600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workstation</dc:creator>
  <cp:keywords/>
  <dc:description/>
  <cp:lastModifiedBy>Emma Kohler | Pivotal Health</cp:lastModifiedBy>
  <cp:revision>4</cp:revision>
  <cp:lastPrinted>2017-10-27T02:38:00Z</cp:lastPrinted>
  <dcterms:created xsi:type="dcterms:W3CDTF">2018-07-11T02:28:00Z</dcterms:created>
  <dcterms:modified xsi:type="dcterms:W3CDTF">2026-07-29T22:41:00Z</dcterms:modified>
</cp:coreProperties>
</file>